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5F" w:rsidRDefault="00DE7D26" w:rsidP="002E45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Varga Zoltán Zsolt: </w:t>
      </w:r>
      <w:r w:rsidR="001B345F" w:rsidRPr="002E453D">
        <w:rPr>
          <w:b/>
          <w:sz w:val="28"/>
          <w:szCs w:val="28"/>
        </w:rPr>
        <w:t>Az erdei kincstár</w:t>
      </w:r>
    </w:p>
    <w:p w:rsidR="001B345F" w:rsidRDefault="00006C27" w:rsidP="002E453D">
      <w:pPr>
        <w:jc w:val="center"/>
      </w:pPr>
      <w:r>
        <w:t xml:space="preserve">Megfejtés a függőleges sorban: </w:t>
      </w:r>
      <w:r w:rsidR="0025714E">
        <w:t>az állatok együtt létrehozott kincse.</w:t>
      </w:r>
      <w:r w:rsidR="00DE7D26">
        <w:br/>
      </w:r>
    </w:p>
    <w:p w:rsidR="001B345F" w:rsidRDefault="001B345F">
      <w:r>
        <w:t xml:space="preserve">1. Itt élnek </w:t>
      </w:r>
      <w:proofErr w:type="spellStart"/>
      <w:r w:rsidR="00006C27">
        <w:t>Medvenc</w:t>
      </w:r>
      <w:proofErr w:type="spellEnd"/>
      <w:r w:rsidR="00006C27">
        <w:t xml:space="preserve"> és társai.</w:t>
      </w:r>
      <w:r w:rsidR="00006C27">
        <w:br/>
        <w:t>2. A</w:t>
      </w:r>
      <w:r>
        <w:t>z erdő polgármestere okosan gondolkodik.</w:t>
      </w:r>
      <w:r>
        <w:br/>
        <w:t>3. Ez az erdőlakó ellopja a csillogó</w:t>
      </w:r>
      <w:r w:rsidR="00006C27">
        <w:t xml:space="preserve"> tárgyakat.</w:t>
      </w:r>
      <w:r w:rsidR="00006C27">
        <w:br/>
        <w:t>4.</w:t>
      </w:r>
      <w:r>
        <w:t xml:space="preserve"> Borz</w:t>
      </w:r>
      <w:r w:rsidR="00006C27">
        <w:t xml:space="preserve"> ehhez ért a leginkább</w:t>
      </w:r>
      <w:r>
        <w:t>.</w:t>
      </w:r>
      <w:r>
        <w:br/>
        <w:t>5. Erre az állatra nem lehet káposztát bízni, mert megeszi.</w:t>
      </w:r>
      <w:r>
        <w:br/>
        <w:t xml:space="preserve">6. </w:t>
      </w:r>
      <w:r w:rsidR="00006C27">
        <w:t>Karmos, szőrös lábával alagutakat fúr.</w:t>
      </w:r>
      <w:r w:rsidR="00006C27">
        <w:br/>
        <w:t>7. Hozzájárulás a közös költségekhez, minden állatnak be kell fizetni.</w:t>
      </w:r>
      <w:r w:rsidR="00006C27">
        <w:br/>
        <w:t xml:space="preserve">8. </w:t>
      </w:r>
      <w:proofErr w:type="spellStart"/>
      <w:r w:rsidR="00006C27">
        <w:t>Medvenc</w:t>
      </w:r>
      <w:proofErr w:type="spellEnd"/>
      <w:r w:rsidR="00006C27">
        <w:t xml:space="preserve"> lakása, ahol a kincstár helyet kapott.</w:t>
      </w:r>
      <w:r w:rsidR="00006C27">
        <w:br/>
        <w:t xml:space="preserve">9. Nem felnőtt, </w:t>
      </w:r>
      <w:proofErr w:type="gramStart"/>
      <w:r w:rsidR="00006C27">
        <w:t>hanem …</w:t>
      </w:r>
      <w:proofErr w:type="gramEnd"/>
      <w:r w:rsidR="00006C27">
        <w:t>. – ha két szóban írjuk, akkor hívjuk a kecskét.</w:t>
      </w:r>
      <w:r w:rsidR="00006C27">
        <w:br/>
        <w:t>10. A „lopásbetegség” idegen szóval.</w:t>
      </w:r>
      <w:r w:rsidR="006C788C">
        <w:br/>
        <w:t>11. Ilyen lény Hétfő.</w:t>
      </w:r>
      <w:bookmarkStart w:id="0" w:name="_GoBack"/>
      <w:bookmarkEnd w:id="0"/>
    </w:p>
    <w:p w:rsidR="00DE7D26" w:rsidRDefault="00DE7D2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</w:tblGrid>
      <w:tr w:rsidR="0025714E" w:rsidTr="006C788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1.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6C788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2.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3.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4.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5.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6.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7.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CA356B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8.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2E453D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9.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2E453D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10.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  <w:tr w:rsidR="0025714E" w:rsidTr="002E453D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  <w:r>
              <w:t>11.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2" w:type="dxa"/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3" w:type="dxa"/>
            <w:tcBorders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714E" w:rsidRDefault="0025714E" w:rsidP="0025714E">
            <w:pPr>
              <w:jc w:val="center"/>
            </w:pPr>
          </w:p>
        </w:tc>
      </w:tr>
    </w:tbl>
    <w:p w:rsidR="00006C27" w:rsidRDefault="00006C27"/>
    <w:p w:rsidR="00DE7D26" w:rsidRDefault="00DE7D26">
      <w:r>
        <w:br w:type="page"/>
      </w:r>
    </w:p>
    <w:p w:rsidR="00DE7D26" w:rsidRDefault="00DE7D26">
      <w:r>
        <w:lastRenderedPageBreak/>
        <w:t>Megfejtés: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</w:tblGrid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1.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D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Ő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6C788C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2.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B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Ö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L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C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4" w:type="dxa"/>
            <w:tcBorders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3.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Z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4.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B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O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Z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Ö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T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É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5.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C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4" w:type="dxa"/>
            <w:tcBorders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6.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V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O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D</w:t>
            </w:r>
          </w:p>
        </w:tc>
        <w:tc>
          <w:tcPr>
            <w:tcW w:w="534" w:type="dxa"/>
            <w:tcBorders>
              <w:top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7.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D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Ó</w:t>
            </w:r>
          </w:p>
        </w:tc>
        <w:tc>
          <w:tcPr>
            <w:tcW w:w="534" w:type="dxa"/>
            <w:tcBorders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8.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B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L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G</w:t>
            </w:r>
          </w:p>
        </w:tc>
        <w:tc>
          <w:tcPr>
            <w:tcW w:w="533" w:type="dxa"/>
            <w:tcBorders>
              <w:left w:val="single" w:sz="18" w:space="0" w:color="auto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9.</w:t>
            </w:r>
          </w:p>
        </w:tc>
        <w:tc>
          <w:tcPr>
            <w:tcW w:w="532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tcBorders>
              <w:lef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G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Y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3" w:type="dxa"/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4" w:type="dxa"/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C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10.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L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E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P</w:t>
            </w: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T</w:t>
            </w:r>
          </w:p>
        </w:tc>
        <w:tc>
          <w:tcPr>
            <w:tcW w:w="53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O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M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Á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I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A</w:t>
            </w:r>
          </w:p>
        </w:tc>
        <w:tc>
          <w:tcPr>
            <w:tcW w:w="534" w:type="dxa"/>
            <w:tcBorders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  <w:tr w:rsidR="00DE7D26" w:rsidTr="00CB44A4">
        <w:trPr>
          <w:trHeight w:val="567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11.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S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Á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R</w:t>
            </w:r>
          </w:p>
        </w:tc>
        <w:tc>
          <w:tcPr>
            <w:tcW w:w="532" w:type="dxa"/>
            <w:vAlign w:val="center"/>
          </w:tcPr>
          <w:p w:rsidR="00DE7D26" w:rsidRDefault="00DE7D26" w:rsidP="00CB44A4">
            <w:pPr>
              <w:jc w:val="center"/>
            </w:pPr>
            <w:r>
              <w:t>K</w:t>
            </w:r>
          </w:p>
        </w:tc>
        <w:tc>
          <w:tcPr>
            <w:tcW w:w="533" w:type="dxa"/>
            <w:tcBorders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Á</w:t>
            </w:r>
          </w:p>
        </w:tc>
        <w:tc>
          <w:tcPr>
            <w:tcW w:w="5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N</w:t>
            </w:r>
          </w:p>
        </w:tc>
        <w:tc>
          <w:tcPr>
            <w:tcW w:w="533" w:type="dxa"/>
            <w:tcBorders>
              <w:left w:val="single" w:sz="18" w:space="0" w:color="auto"/>
            </w:tcBorders>
            <w:vAlign w:val="center"/>
          </w:tcPr>
          <w:p w:rsidR="00DE7D26" w:rsidRDefault="00DE7D26" w:rsidP="00CB44A4">
            <w:pPr>
              <w:jc w:val="center"/>
            </w:pPr>
            <w:r>
              <w:t>Y</w:t>
            </w:r>
          </w:p>
        </w:tc>
        <w:tc>
          <w:tcPr>
            <w:tcW w:w="533" w:type="dxa"/>
            <w:tcBorders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7D26" w:rsidRDefault="00DE7D26" w:rsidP="00CB44A4">
            <w:pPr>
              <w:jc w:val="center"/>
            </w:pPr>
          </w:p>
        </w:tc>
      </w:tr>
    </w:tbl>
    <w:p w:rsidR="00DE7D26" w:rsidRDefault="00DE7D26"/>
    <w:sectPr w:rsidR="00DE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5F"/>
    <w:rsid w:val="00006C27"/>
    <w:rsid w:val="000F54DD"/>
    <w:rsid w:val="001B345F"/>
    <w:rsid w:val="0025714E"/>
    <w:rsid w:val="002E453D"/>
    <w:rsid w:val="006C788C"/>
    <w:rsid w:val="00AA58A4"/>
    <w:rsid w:val="00CA356B"/>
    <w:rsid w:val="00D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22B68-7678-48F6-B052-245083ED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qFormat/>
    <w:rsid w:val="000F54DD"/>
    <w:rPr>
      <w:color w:val="1F4E79" w:themeColor="accent1" w:themeShade="80"/>
      <w:u w:val="single"/>
    </w:rPr>
  </w:style>
  <w:style w:type="table" w:styleId="Rcsostblzat">
    <w:name w:val="Table Grid"/>
    <w:basedOn w:val="Normltblzat"/>
    <w:uiPriority w:val="39"/>
    <w:rsid w:val="00257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2018-09-25T22:42:00Z</dcterms:created>
  <dcterms:modified xsi:type="dcterms:W3CDTF">2018-09-26T04:31:00Z</dcterms:modified>
</cp:coreProperties>
</file>