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9814F1" w:rsidP="009814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14F1">
        <w:rPr>
          <w:rFonts w:ascii="Times New Roman" w:hAnsi="Times New Roman" w:cs="Times New Roman"/>
          <w:b/>
          <w:sz w:val="32"/>
          <w:szCs w:val="32"/>
        </w:rPr>
        <w:t>KÉPZELT LOVAK TOTÓ</w:t>
      </w:r>
    </w:p>
    <w:p w:rsidR="009814F1" w:rsidRDefault="009814F1" w:rsidP="009814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42.szám, 38-39.szám</w:t>
      </w:r>
    </w:p>
    <w:p w:rsidR="009814F1" w:rsidRDefault="009814F1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Képzeletbeli állatok sokasága elevenedik meg a Harry Potter </w:t>
      </w:r>
      <w:r w:rsidR="00DF68F2">
        <w:rPr>
          <w:rFonts w:ascii="Times New Roman" w:hAnsi="Times New Roman" w:cs="Times New Roman"/>
          <w:sz w:val="28"/>
          <w:szCs w:val="28"/>
        </w:rPr>
        <w:t xml:space="preserve">sorozat köteteinek sorai között, majd </w:t>
      </w:r>
      <w:r>
        <w:rPr>
          <w:rFonts w:ascii="Times New Roman" w:hAnsi="Times New Roman" w:cs="Times New Roman"/>
          <w:sz w:val="28"/>
          <w:szCs w:val="28"/>
        </w:rPr>
        <w:t xml:space="preserve">a filmvásznon is. </w:t>
      </w:r>
      <w:r w:rsidR="00DF68F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DF68F2">
        <w:rPr>
          <w:rFonts w:ascii="Times New Roman" w:hAnsi="Times New Roman" w:cs="Times New Roman"/>
          <w:sz w:val="28"/>
          <w:szCs w:val="28"/>
        </w:rPr>
        <w:t>Roxfort</w:t>
      </w:r>
      <w:proofErr w:type="spellEnd"/>
      <w:r w:rsidR="00DF68F2">
        <w:rPr>
          <w:rFonts w:ascii="Times New Roman" w:hAnsi="Times New Roman" w:cs="Times New Roman"/>
          <w:sz w:val="28"/>
          <w:szCs w:val="28"/>
        </w:rPr>
        <w:t xml:space="preserve"> egyik professzora kifejezetten ezek gondozásával foglalkozik és oktatja az intézményben. </w:t>
      </w:r>
    </w:p>
    <w:p w:rsidR="00DF68F2" w:rsidRDefault="00DF68F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a cikk elolvasása után helyesen válaszolsz a kérdésekre és a válaszok előtti betűket összeolvasod, megtudhatod </w:t>
      </w:r>
      <w:r w:rsidRPr="00DF68F2">
        <w:rPr>
          <w:rFonts w:ascii="Times New Roman" w:hAnsi="Times New Roman" w:cs="Times New Roman"/>
          <w:b/>
          <w:sz w:val="28"/>
          <w:szCs w:val="28"/>
          <w:u w:val="single"/>
        </w:rPr>
        <w:t>a tantárgy nevét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F68F2" w:rsidRDefault="00DF68F2" w:rsidP="009814F1">
      <w:pPr>
        <w:rPr>
          <w:rFonts w:ascii="Times New Roman" w:hAnsi="Times New Roman" w:cs="Times New Roman"/>
          <w:sz w:val="28"/>
          <w:szCs w:val="28"/>
        </w:rPr>
      </w:pPr>
    </w:p>
    <w:p w:rsidR="00DF68F2" w:rsidRPr="00D21330" w:rsidRDefault="00DF68F2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21330">
        <w:rPr>
          <w:rFonts w:ascii="Times New Roman" w:hAnsi="Times New Roman" w:cs="Times New Roman"/>
          <w:b/>
          <w:sz w:val="28"/>
          <w:szCs w:val="28"/>
        </w:rPr>
        <w:t>Kinek a kocsiját húzzák tengeri lovak a görög mitológiában?</w:t>
      </w:r>
    </w:p>
    <w:p w:rsidR="00DF68F2" w:rsidRDefault="00DF68F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L., Poszeidón</w:t>
      </w:r>
    </w:p>
    <w:p w:rsidR="00DF68F2" w:rsidRDefault="00DF68F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M., Perszeusz</w:t>
      </w:r>
    </w:p>
    <w:p w:rsidR="00DF68F2" w:rsidRDefault="00DF68F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143">
        <w:rPr>
          <w:rFonts w:ascii="Times New Roman" w:hAnsi="Times New Roman" w:cs="Times New Roman"/>
          <w:sz w:val="28"/>
          <w:szCs w:val="28"/>
        </w:rPr>
        <w:t>Prométheusz</w:t>
      </w:r>
      <w:bookmarkStart w:id="0" w:name="_GoBack"/>
      <w:bookmarkEnd w:id="0"/>
    </w:p>
    <w:p w:rsidR="00126143" w:rsidRPr="00D21330" w:rsidRDefault="00126143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</w:t>
      </w:r>
      <w:r w:rsidRPr="00D21330">
        <w:rPr>
          <w:rFonts w:ascii="Times New Roman" w:hAnsi="Times New Roman" w:cs="Times New Roman"/>
          <w:b/>
          <w:sz w:val="28"/>
          <w:szCs w:val="28"/>
        </w:rPr>
        <w:t xml:space="preserve">Hogyan teremtette </w:t>
      </w:r>
      <w:r w:rsidR="00D21330">
        <w:rPr>
          <w:rFonts w:ascii="Times New Roman" w:hAnsi="Times New Roman" w:cs="Times New Roman"/>
          <w:b/>
          <w:sz w:val="28"/>
          <w:szCs w:val="28"/>
        </w:rPr>
        <w:t>a tengeri lovakat a görög isten</w:t>
      </w:r>
      <w:r w:rsidRPr="00D21330">
        <w:rPr>
          <w:rFonts w:ascii="Times New Roman" w:hAnsi="Times New Roman" w:cs="Times New Roman"/>
          <w:b/>
          <w:sz w:val="28"/>
          <w:szCs w:val="28"/>
        </w:rPr>
        <w:t>?</w:t>
      </w:r>
    </w:p>
    <w:p w:rsidR="00126143" w:rsidRDefault="00126143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háromágú szigonyával az ég felé mutatott, onnan előugrottak.</w:t>
      </w:r>
    </w:p>
    <w:p w:rsidR="00126143" w:rsidRDefault="00126143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háromágú szigonyával nagyot ütött egy sziklára</w:t>
      </w:r>
    </w:p>
    <w:p w:rsidR="00126143" w:rsidRDefault="00126143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Ü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háromágú szigonyával egy barlangból csalta elő őket.</w:t>
      </w:r>
    </w:p>
    <w:p w:rsidR="00126143" w:rsidRPr="00D21330" w:rsidRDefault="00126143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</w:t>
      </w:r>
      <w:r w:rsidRPr="00D21330">
        <w:rPr>
          <w:rFonts w:ascii="Times New Roman" w:hAnsi="Times New Roman" w:cs="Times New Roman"/>
          <w:b/>
          <w:sz w:val="28"/>
          <w:szCs w:val="28"/>
        </w:rPr>
        <w:t>Ki volt Pegazus, a madárszárnyú ló anyja?</w:t>
      </w:r>
    </w:p>
    <w:p w:rsidR="00126143" w:rsidRDefault="00126143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Médeia, varázslónő</w:t>
      </w:r>
    </w:p>
    <w:p w:rsidR="00126143" w:rsidRDefault="00126143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Métisz</w:t>
      </w:r>
      <w:proofErr w:type="spellEnd"/>
      <w:r>
        <w:rPr>
          <w:rFonts w:ascii="Times New Roman" w:hAnsi="Times New Roman" w:cs="Times New Roman"/>
          <w:sz w:val="28"/>
          <w:szCs w:val="28"/>
        </w:rPr>
        <w:t>, az ész istennője</w:t>
      </w:r>
    </w:p>
    <w:p w:rsidR="00126143" w:rsidRDefault="00126143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Medúsza</w:t>
      </w:r>
      <w:proofErr w:type="spellEnd"/>
      <w:r>
        <w:rPr>
          <w:rFonts w:ascii="Times New Roman" w:hAnsi="Times New Roman" w:cs="Times New Roman"/>
          <w:sz w:val="28"/>
          <w:szCs w:val="28"/>
        </w:rPr>
        <w:t>, a kígyóhajú boszorkány</w:t>
      </w:r>
    </w:p>
    <w:p w:rsidR="00126143" w:rsidRPr="00D21330" w:rsidRDefault="00126143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</w:t>
      </w:r>
      <w:r w:rsidR="001F74F4" w:rsidRPr="00D21330">
        <w:rPr>
          <w:rFonts w:ascii="Times New Roman" w:hAnsi="Times New Roman" w:cs="Times New Roman"/>
          <w:b/>
          <w:sz w:val="28"/>
          <w:szCs w:val="28"/>
        </w:rPr>
        <w:t>Mely foglalkozás űzőinek ad ihletett Pegazus patája nyomán fakadó forrás?</w:t>
      </w:r>
    </w:p>
    <w:p w:rsidR="001F74F4" w:rsidRDefault="001F74F4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költők</w:t>
      </w:r>
    </w:p>
    <w:p w:rsidR="001F74F4" w:rsidRDefault="001F74F4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kovácsok</w:t>
      </w:r>
    </w:p>
    <w:p w:rsidR="001F74F4" w:rsidRDefault="001F74F4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U., </w:t>
      </w:r>
      <w:r w:rsidR="00B96F13">
        <w:rPr>
          <w:rFonts w:ascii="Times New Roman" w:hAnsi="Times New Roman" w:cs="Times New Roman"/>
          <w:sz w:val="28"/>
          <w:szCs w:val="28"/>
        </w:rPr>
        <w:t>kőfaragók</w:t>
      </w:r>
    </w:p>
    <w:p w:rsidR="00B96F13" w:rsidRPr="00D21330" w:rsidRDefault="00D21330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</w:t>
      </w:r>
      <w:r w:rsidR="00B96F13">
        <w:rPr>
          <w:rFonts w:ascii="Times New Roman" w:hAnsi="Times New Roman" w:cs="Times New Roman"/>
          <w:sz w:val="28"/>
          <w:szCs w:val="28"/>
        </w:rPr>
        <w:t xml:space="preserve"> </w:t>
      </w:r>
      <w:r w:rsidR="00B96F13" w:rsidRPr="00D21330">
        <w:rPr>
          <w:rFonts w:ascii="Times New Roman" w:hAnsi="Times New Roman" w:cs="Times New Roman"/>
          <w:b/>
          <w:sz w:val="28"/>
          <w:szCs w:val="28"/>
        </w:rPr>
        <w:t>Milyen eseményen bizonyosodott be, hogy a kentaurok nőcsábász lények?</w:t>
      </w:r>
    </w:p>
    <w:p w:rsidR="00B96F13" w:rsidRDefault="00B96F13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vizitündér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találkozóra voltak hivatalosak</w:t>
      </w:r>
    </w:p>
    <w:p w:rsidR="00B96F13" w:rsidRDefault="00B96F13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lapidák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királyának esküvőjén</w:t>
      </w:r>
    </w:p>
    <w:p w:rsidR="00B96F13" w:rsidRDefault="00B96F13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nimfák táncát figyelték meg</w:t>
      </w:r>
    </w:p>
    <w:p w:rsidR="00B96F13" w:rsidRPr="00A565A2" w:rsidRDefault="00B96F13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6., </w:t>
      </w:r>
      <w:r w:rsidR="00420D6E" w:rsidRPr="00A565A2">
        <w:rPr>
          <w:rFonts w:ascii="Times New Roman" w:hAnsi="Times New Roman" w:cs="Times New Roman"/>
          <w:b/>
          <w:sz w:val="28"/>
          <w:szCs w:val="28"/>
        </w:rPr>
        <w:t>Melyik híres templomban ábrázolják a kentaurokkal folytatott vére küzdelmet?</w:t>
      </w:r>
    </w:p>
    <w:p w:rsidR="00420D6E" w:rsidRDefault="00420D6E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P.,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Dame székesegyház, Franciaország</w:t>
      </w:r>
    </w:p>
    <w:p w:rsidR="00420D6E" w:rsidRDefault="00420D6E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Szent Péter bazilika, Olaszország</w:t>
      </w:r>
    </w:p>
    <w:p w:rsidR="00420D6E" w:rsidRDefault="00420D6E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D., Parthenon, Görögországban</w:t>
      </w:r>
    </w:p>
    <w:p w:rsidR="00420D6E" w:rsidRPr="00A565A2" w:rsidRDefault="00A565A2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7., </w:t>
      </w:r>
      <w:r w:rsidRPr="00A565A2">
        <w:rPr>
          <w:rFonts w:ascii="Times New Roman" w:hAnsi="Times New Roman" w:cs="Times New Roman"/>
          <w:b/>
          <w:sz w:val="28"/>
          <w:szCs w:val="28"/>
        </w:rPr>
        <w:t xml:space="preserve">Mit </w:t>
      </w:r>
      <w:r w:rsidRPr="00A565A2">
        <w:rPr>
          <w:rFonts w:ascii="Times New Roman" w:hAnsi="Times New Roman" w:cs="Times New Roman"/>
          <w:b/>
          <w:sz w:val="28"/>
          <w:szCs w:val="28"/>
          <w:u w:val="single"/>
        </w:rPr>
        <w:t>nem</w:t>
      </w:r>
      <w:r w:rsidRPr="00A565A2">
        <w:rPr>
          <w:rFonts w:ascii="Times New Roman" w:hAnsi="Times New Roman" w:cs="Times New Roman"/>
          <w:b/>
          <w:sz w:val="28"/>
          <w:szCs w:val="28"/>
        </w:rPr>
        <w:t xml:space="preserve"> esznek a lovak</w:t>
      </w:r>
      <w:r w:rsidR="00420D6E" w:rsidRPr="00A565A2">
        <w:rPr>
          <w:rFonts w:ascii="Times New Roman" w:hAnsi="Times New Roman" w:cs="Times New Roman"/>
          <w:b/>
          <w:sz w:val="28"/>
          <w:szCs w:val="28"/>
        </w:rPr>
        <w:t>?</w:t>
      </w:r>
    </w:p>
    <w:p w:rsidR="00420D6E" w:rsidRDefault="00420D6E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5A2">
        <w:rPr>
          <w:rFonts w:ascii="Times New Roman" w:hAnsi="Times New Roman" w:cs="Times New Roman"/>
          <w:sz w:val="28"/>
          <w:szCs w:val="28"/>
        </w:rPr>
        <w:t>Ő</w:t>
      </w:r>
      <w:proofErr w:type="gramStart"/>
      <w:r w:rsidR="00A565A2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A565A2">
        <w:rPr>
          <w:rFonts w:ascii="Times New Roman" w:hAnsi="Times New Roman" w:cs="Times New Roman"/>
          <w:sz w:val="28"/>
          <w:szCs w:val="28"/>
        </w:rPr>
        <w:t xml:space="preserve"> kockacukor</w:t>
      </w:r>
    </w:p>
    <w:p w:rsidR="00A565A2" w:rsidRDefault="00A565A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Á., hús</w:t>
      </w:r>
    </w:p>
    <w:p w:rsidR="00A565A2" w:rsidRDefault="00A565A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Ú., zabot</w:t>
      </w:r>
    </w:p>
    <w:p w:rsidR="00A565A2" w:rsidRPr="00A565A2" w:rsidRDefault="00A565A2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8., </w:t>
      </w:r>
      <w:r w:rsidRPr="00A565A2">
        <w:rPr>
          <w:rFonts w:ascii="Times New Roman" w:hAnsi="Times New Roman" w:cs="Times New Roman"/>
          <w:b/>
          <w:sz w:val="28"/>
          <w:szCs w:val="28"/>
        </w:rPr>
        <w:t>Kinek a lovai szegté</w:t>
      </w:r>
      <w:r>
        <w:rPr>
          <w:rFonts w:ascii="Times New Roman" w:hAnsi="Times New Roman" w:cs="Times New Roman"/>
          <w:b/>
          <w:sz w:val="28"/>
          <w:szCs w:val="28"/>
        </w:rPr>
        <w:t>k meg ezt a természeti szabályt</w:t>
      </w:r>
      <w:r w:rsidRPr="00A565A2">
        <w:rPr>
          <w:rFonts w:ascii="Times New Roman" w:hAnsi="Times New Roman" w:cs="Times New Roman"/>
          <w:b/>
          <w:sz w:val="28"/>
          <w:szCs w:val="28"/>
        </w:rPr>
        <w:t>?</w:t>
      </w:r>
    </w:p>
    <w:p w:rsidR="00A565A2" w:rsidRDefault="00A565A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Diomédész</w:t>
      </w:r>
      <w:proofErr w:type="spellEnd"/>
      <w:r>
        <w:rPr>
          <w:rFonts w:ascii="Times New Roman" w:hAnsi="Times New Roman" w:cs="Times New Roman"/>
          <w:sz w:val="28"/>
          <w:szCs w:val="28"/>
        </w:rPr>
        <w:t>, trójai háborús hős</w:t>
      </w:r>
    </w:p>
    <w:p w:rsidR="00A565A2" w:rsidRDefault="00A565A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proofErr w:type="gramStart"/>
      <w:r>
        <w:rPr>
          <w:rFonts w:ascii="Times New Roman" w:hAnsi="Times New Roman" w:cs="Times New Roman"/>
          <w:sz w:val="28"/>
          <w:szCs w:val="28"/>
        </w:rPr>
        <w:t>,Dionüszosz</w:t>
      </w:r>
      <w:proofErr w:type="gramEnd"/>
      <w:r>
        <w:rPr>
          <w:rFonts w:ascii="Times New Roman" w:hAnsi="Times New Roman" w:cs="Times New Roman"/>
          <w:sz w:val="28"/>
          <w:szCs w:val="28"/>
        </w:rPr>
        <w:t>, a szőlőművelés, bor és mámor istene</w:t>
      </w:r>
    </w:p>
    <w:p w:rsidR="00A565A2" w:rsidRDefault="00A565A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M., Daphnisz, pásztoristen</w:t>
      </w:r>
    </w:p>
    <w:p w:rsidR="00A565A2" w:rsidRPr="00A565A2" w:rsidRDefault="00A565A2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9.,  </w:t>
      </w:r>
      <w:r w:rsidRPr="00A565A2">
        <w:rPr>
          <w:rFonts w:ascii="Times New Roman" w:hAnsi="Times New Roman" w:cs="Times New Roman"/>
          <w:b/>
          <w:sz w:val="28"/>
          <w:szCs w:val="28"/>
        </w:rPr>
        <w:t>Kit lökött Héraklész koncnak a lov</w:t>
      </w:r>
      <w:r>
        <w:rPr>
          <w:rFonts w:ascii="Times New Roman" w:hAnsi="Times New Roman" w:cs="Times New Roman"/>
          <w:b/>
          <w:sz w:val="28"/>
          <w:szCs w:val="28"/>
        </w:rPr>
        <w:t>ak közé tizenkét próbája közben</w:t>
      </w:r>
      <w:r w:rsidRPr="00A565A2">
        <w:rPr>
          <w:rFonts w:ascii="Times New Roman" w:hAnsi="Times New Roman" w:cs="Times New Roman"/>
          <w:b/>
          <w:sz w:val="28"/>
          <w:szCs w:val="28"/>
        </w:rPr>
        <w:t>?</w:t>
      </w:r>
    </w:p>
    <w:p w:rsidR="00A565A2" w:rsidRDefault="00A565A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gondozójukat</w:t>
      </w:r>
    </w:p>
    <w:p w:rsidR="00A565A2" w:rsidRDefault="00A565A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idomárukat</w:t>
      </w:r>
    </w:p>
    <w:p w:rsidR="00A565A2" w:rsidRDefault="00A565A2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L., gazdájukat</w:t>
      </w:r>
    </w:p>
    <w:p w:rsidR="00A565A2" w:rsidRPr="005236E4" w:rsidRDefault="00A565A2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10., </w:t>
      </w:r>
      <w:r w:rsidR="00646EB8" w:rsidRPr="005236E4">
        <w:rPr>
          <w:rFonts w:ascii="Times New Roman" w:hAnsi="Times New Roman" w:cs="Times New Roman"/>
          <w:b/>
          <w:sz w:val="28"/>
          <w:szCs w:val="28"/>
        </w:rPr>
        <w:t>Ki és mikor ejtett különleges kinézetű török hadifoglyot?</w:t>
      </w:r>
    </w:p>
    <w:p w:rsidR="00646EB8" w:rsidRDefault="00646EB8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1664-ben Zrínyi Miklós</w:t>
      </w:r>
    </w:p>
    <w:p w:rsidR="00646EB8" w:rsidRDefault="00646EB8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Á., 1456-ban Hunyadi János</w:t>
      </w:r>
    </w:p>
    <w:p w:rsidR="00646EB8" w:rsidRDefault="00646EB8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36E4">
        <w:rPr>
          <w:rFonts w:ascii="Times New Roman" w:hAnsi="Times New Roman" w:cs="Times New Roman"/>
          <w:sz w:val="28"/>
          <w:szCs w:val="28"/>
        </w:rPr>
        <w:t>Ó</w:t>
      </w:r>
      <w:proofErr w:type="gramStart"/>
      <w:r w:rsidR="005236E4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5236E4">
        <w:rPr>
          <w:rFonts w:ascii="Times New Roman" w:hAnsi="Times New Roman" w:cs="Times New Roman"/>
          <w:sz w:val="28"/>
          <w:szCs w:val="28"/>
        </w:rPr>
        <w:t xml:space="preserve"> 1552-ben, Dobó István</w:t>
      </w:r>
    </w:p>
    <w:p w:rsidR="005236E4" w:rsidRPr="005236E4" w:rsidRDefault="005236E4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236E4">
        <w:rPr>
          <w:rFonts w:ascii="Times New Roman" w:hAnsi="Times New Roman" w:cs="Times New Roman"/>
          <w:b/>
          <w:sz w:val="28"/>
          <w:szCs w:val="28"/>
        </w:rPr>
        <w:t>., Milyen jelzővel illeték a különleges külsejű hadifoglyot?</w:t>
      </w:r>
    </w:p>
    <w:p w:rsidR="005236E4" w:rsidRDefault="005236E4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kutyaképű talján</w:t>
      </w:r>
    </w:p>
    <w:p w:rsidR="005236E4" w:rsidRDefault="005236E4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kutyafejű tatár</w:t>
      </w:r>
    </w:p>
    <w:p w:rsidR="005236E4" w:rsidRDefault="005236E4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 kutyafejű török</w:t>
      </w:r>
    </w:p>
    <w:p w:rsidR="005236E4" w:rsidRDefault="005236E4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12., </w:t>
      </w:r>
      <w:r w:rsidRPr="00825EE8">
        <w:rPr>
          <w:rFonts w:ascii="Times New Roman" w:hAnsi="Times New Roman" w:cs="Times New Roman"/>
          <w:b/>
          <w:sz w:val="28"/>
          <w:szCs w:val="28"/>
        </w:rPr>
        <w:t>Hol vélték látni az óriási „lófejű kígyó”</w:t>
      </w:r>
      <w:proofErr w:type="spellStart"/>
      <w:r w:rsidRPr="00825EE8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825EE8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Pr="00825EE8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5236E4" w:rsidRDefault="005236E4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Madagaszkárnál, az Indiai-óceán partjánál</w:t>
      </w:r>
    </w:p>
    <w:p w:rsidR="005236E4" w:rsidRDefault="005236E4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5EE8">
        <w:rPr>
          <w:rFonts w:ascii="Times New Roman" w:hAnsi="Times New Roman" w:cs="Times New Roman"/>
          <w:sz w:val="28"/>
          <w:szCs w:val="28"/>
        </w:rPr>
        <w:t>S</w:t>
      </w:r>
      <w:proofErr w:type="gramStart"/>
      <w:r w:rsidR="00825EE8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825EE8">
        <w:rPr>
          <w:rFonts w:ascii="Times New Roman" w:hAnsi="Times New Roman" w:cs="Times New Roman"/>
          <w:sz w:val="28"/>
          <w:szCs w:val="28"/>
        </w:rPr>
        <w:t xml:space="preserve"> Brazíliánál, a </w:t>
      </w:r>
      <w:proofErr w:type="spellStart"/>
      <w:r w:rsidR="00825EE8">
        <w:rPr>
          <w:rFonts w:ascii="Times New Roman" w:hAnsi="Times New Roman" w:cs="Times New Roman"/>
          <w:sz w:val="28"/>
          <w:szCs w:val="28"/>
        </w:rPr>
        <w:t>Dél-Atlanti</w:t>
      </w:r>
      <w:proofErr w:type="spellEnd"/>
      <w:r w:rsidR="00825EE8">
        <w:rPr>
          <w:rFonts w:ascii="Times New Roman" w:hAnsi="Times New Roman" w:cs="Times New Roman"/>
          <w:sz w:val="28"/>
          <w:szCs w:val="28"/>
        </w:rPr>
        <w:t xml:space="preserve"> óceán partjánál</w:t>
      </w:r>
    </w:p>
    <w:p w:rsidR="00825EE8" w:rsidRDefault="00825EE8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Y., Kanadánál, az Csendes-óceán partjánál</w:t>
      </w:r>
    </w:p>
    <w:p w:rsidR="005236E4" w:rsidRPr="00825EE8" w:rsidRDefault="00825EE8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13., </w:t>
      </w:r>
      <w:r w:rsidRPr="00825EE8">
        <w:rPr>
          <w:rFonts w:ascii="Times New Roman" w:hAnsi="Times New Roman" w:cs="Times New Roman"/>
          <w:b/>
          <w:sz w:val="28"/>
          <w:szCs w:val="28"/>
        </w:rPr>
        <w:t xml:space="preserve">Mikor és hol találták meg a </w:t>
      </w:r>
      <w:proofErr w:type="spellStart"/>
      <w:r w:rsidRPr="00825EE8">
        <w:rPr>
          <w:rFonts w:ascii="Times New Roman" w:hAnsi="Times New Roman" w:cs="Times New Roman"/>
          <w:b/>
          <w:sz w:val="28"/>
          <w:szCs w:val="28"/>
        </w:rPr>
        <w:t>Cadbosaurus</w:t>
      </w:r>
      <w:proofErr w:type="spellEnd"/>
      <w:r w:rsidRPr="00825EE8">
        <w:rPr>
          <w:rFonts w:ascii="Times New Roman" w:hAnsi="Times New Roman" w:cs="Times New Roman"/>
          <w:b/>
          <w:sz w:val="28"/>
          <w:szCs w:val="28"/>
        </w:rPr>
        <w:t xml:space="preserve"> leleteit?</w:t>
      </w:r>
    </w:p>
    <w:p w:rsidR="00825EE8" w:rsidRDefault="00825EE8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1937-ben egy bálna gyomrában</w:t>
      </w:r>
    </w:p>
    <w:p w:rsidR="00825EE8" w:rsidRDefault="00825EE8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1933-ban egy cápa gyomrában</w:t>
      </w:r>
    </w:p>
    <w:p w:rsidR="00825EE8" w:rsidRDefault="00825EE8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I., 1935-ben egy tengerikígyó gyomrában</w:t>
      </w:r>
    </w:p>
    <w:p w:rsidR="00825EE8" w:rsidRPr="00D21330" w:rsidRDefault="00D21330" w:rsidP="00981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13+1</w:t>
      </w:r>
      <w:r w:rsidR="00825EE8">
        <w:rPr>
          <w:rFonts w:ascii="Times New Roman" w:hAnsi="Times New Roman" w:cs="Times New Roman"/>
          <w:sz w:val="28"/>
          <w:szCs w:val="28"/>
        </w:rPr>
        <w:t xml:space="preserve">., </w:t>
      </w:r>
      <w:r w:rsidR="00316351" w:rsidRPr="00D21330">
        <w:rPr>
          <w:rFonts w:ascii="Times New Roman" w:hAnsi="Times New Roman" w:cs="Times New Roman"/>
          <w:b/>
          <w:sz w:val="28"/>
          <w:szCs w:val="28"/>
        </w:rPr>
        <w:t>Mi a neve a világ leghíresebb turistacsalogató teremtményének?</w:t>
      </w:r>
    </w:p>
    <w:p w:rsidR="00316351" w:rsidRDefault="00316351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Chany-tavi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rém ( Szibéria)</w:t>
      </w:r>
    </w:p>
    <w:p w:rsidR="00316351" w:rsidRDefault="00316351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Chichi-szigeti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330">
        <w:rPr>
          <w:rFonts w:ascii="Times New Roman" w:hAnsi="Times New Roman" w:cs="Times New Roman"/>
          <w:sz w:val="28"/>
          <w:szCs w:val="28"/>
        </w:rPr>
        <w:t>polip ( Japán környéke)</w:t>
      </w:r>
    </w:p>
    <w:p w:rsidR="00D21330" w:rsidRDefault="00316351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Loch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Ness-i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szörny</w:t>
      </w:r>
      <w:r w:rsidR="00D21330">
        <w:rPr>
          <w:rFonts w:ascii="Times New Roman" w:hAnsi="Times New Roman" w:cs="Times New Roman"/>
          <w:sz w:val="28"/>
          <w:szCs w:val="28"/>
        </w:rPr>
        <w:t xml:space="preserve"> ( Skócia)</w:t>
      </w:r>
    </w:p>
    <w:p w:rsidR="00D21330" w:rsidRDefault="00D21330" w:rsidP="009814F1">
      <w:pPr>
        <w:rPr>
          <w:rFonts w:ascii="Times New Roman" w:hAnsi="Times New Roman" w:cs="Times New Roman"/>
          <w:sz w:val="28"/>
          <w:szCs w:val="28"/>
        </w:rPr>
      </w:pPr>
    </w:p>
    <w:p w:rsidR="00D21330" w:rsidRDefault="00D21330" w:rsidP="009814F1">
      <w:pPr>
        <w:rPr>
          <w:rFonts w:ascii="Times New Roman" w:hAnsi="Times New Roman" w:cs="Times New Roman"/>
          <w:sz w:val="28"/>
          <w:szCs w:val="28"/>
        </w:rPr>
      </w:pPr>
    </w:p>
    <w:p w:rsidR="00D21330" w:rsidRDefault="00D21330" w:rsidP="009814F1">
      <w:pPr>
        <w:rPr>
          <w:rFonts w:ascii="Times New Roman" w:hAnsi="Times New Roman" w:cs="Times New Roman"/>
          <w:sz w:val="28"/>
          <w:szCs w:val="28"/>
        </w:rPr>
      </w:pPr>
    </w:p>
    <w:p w:rsidR="00D21330" w:rsidRDefault="00D21330" w:rsidP="009814F1">
      <w:pPr>
        <w:rPr>
          <w:rFonts w:ascii="Times New Roman" w:hAnsi="Times New Roman" w:cs="Times New Roman"/>
          <w:sz w:val="28"/>
          <w:szCs w:val="28"/>
        </w:rPr>
      </w:pPr>
    </w:p>
    <w:p w:rsidR="00D21330" w:rsidRDefault="00D21330" w:rsidP="009814F1">
      <w:pPr>
        <w:rPr>
          <w:rFonts w:ascii="Times New Roman" w:hAnsi="Times New Roman" w:cs="Times New Roman"/>
          <w:sz w:val="28"/>
          <w:szCs w:val="28"/>
        </w:rPr>
      </w:pPr>
    </w:p>
    <w:p w:rsidR="00D21330" w:rsidRDefault="00D21330" w:rsidP="009814F1">
      <w:pPr>
        <w:rPr>
          <w:rFonts w:ascii="Times New Roman" w:hAnsi="Times New Roman" w:cs="Times New Roman"/>
          <w:sz w:val="28"/>
          <w:szCs w:val="28"/>
        </w:rPr>
      </w:pPr>
    </w:p>
    <w:p w:rsidR="00D21330" w:rsidRDefault="00D21330" w:rsidP="009814F1">
      <w:pPr>
        <w:rPr>
          <w:rFonts w:ascii="Times New Roman" w:hAnsi="Times New Roman" w:cs="Times New Roman"/>
          <w:sz w:val="28"/>
          <w:szCs w:val="28"/>
        </w:rPr>
      </w:pPr>
    </w:p>
    <w:p w:rsidR="00D21330" w:rsidRDefault="00D21330" w:rsidP="009814F1">
      <w:pPr>
        <w:rPr>
          <w:rFonts w:ascii="Times New Roman" w:hAnsi="Times New Roman" w:cs="Times New Roman"/>
          <w:sz w:val="28"/>
          <w:szCs w:val="28"/>
        </w:rPr>
      </w:pPr>
    </w:p>
    <w:p w:rsidR="00D21330" w:rsidRDefault="00D21330" w:rsidP="009814F1">
      <w:pPr>
        <w:rPr>
          <w:rFonts w:ascii="Times New Roman" w:hAnsi="Times New Roman" w:cs="Times New Roman"/>
          <w:sz w:val="28"/>
          <w:szCs w:val="28"/>
        </w:rPr>
      </w:pPr>
    </w:p>
    <w:p w:rsidR="00D21330" w:rsidRDefault="00D21330" w:rsidP="009814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1330">
        <w:rPr>
          <w:rFonts w:ascii="Times New Roman" w:hAnsi="Times New Roman" w:cs="Times New Roman"/>
          <w:b/>
          <w:sz w:val="28"/>
          <w:szCs w:val="28"/>
          <w:u w:val="single"/>
        </w:rPr>
        <w:t>MEGFEJTÉS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30">
        <w:rPr>
          <w:rFonts w:ascii="Times New Roman" w:hAnsi="Times New Roman" w:cs="Times New Roman"/>
          <w:color w:val="FF0000"/>
          <w:sz w:val="28"/>
          <w:szCs w:val="28"/>
        </w:rPr>
        <w:t>LEGENDÁS LÉNYEK</w:t>
      </w:r>
    </w:p>
    <w:p w:rsidR="00646EB8" w:rsidRDefault="00646EB8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6EB8" w:rsidRPr="00420D6E" w:rsidRDefault="00646EB8" w:rsidP="0098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6F13" w:rsidRPr="00420D6E" w:rsidRDefault="00B96F13" w:rsidP="009814F1">
      <w:pPr>
        <w:rPr>
          <w:rFonts w:ascii="Times New Roman" w:hAnsi="Times New Roman" w:cs="Times New Roman"/>
          <w:sz w:val="28"/>
          <w:szCs w:val="28"/>
        </w:rPr>
      </w:pPr>
      <w:r w:rsidRPr="00420D6E">
        <w:rPr>
          <w:rFonts w:ascii="Times New Roman" w:hAnsi="Times New Roman" w:cs="Times New Roman"/>
          <w:sz w:val="28"/>
          <w:szCs w:val="28"/>
        </w:rPr>
        <w:tab/>
      </w:r>
    </w:p>
    <w:sectPr w:rsidR="00B96F13" w:rsidRPr="00420D6E" w:rsidSect="00825EE8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F1"/>
    <w:rsid w:val="00126143"/>
    <w:rsid w:val="001F74F4"/>
    <w:rsid w:val="00316351"/>
    <w:rsid w:val="00420D6E"/>
    <w:rsid w:val="005236E4"/>
    <w:rsid w:val="00646EB8"/>
    <w:rsid w:val="007461F6"/>
    <w:rsid w:val="00825EE8"/>
    <w:rsid w:val="009814F1"/>
    <w:rsid w:val="00A565A2"/>
    <w:rsid w:val="00B96F13"/>
    <w:rsid w:val="00CB5BA4"/>
    <w:rsid w:val="00D21330"/>
    <w:rsid w:val="00D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56A9D-A5DE-4DA8-B81D-CE81A07C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327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2018-05-30T04:23:00Z</dcterms:created>
  <dcterms:modified xsi:type="dcterms:W3CDTF">2018-05-30T06:33:00Z</dcterms:modified>
</cp:coreProperties>
</file>