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6B3562" w:rsidRPr="006B3562" w:rsidTr="006B35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Közlekedési eszközök</w:t>
            </w:r>
          </w:p>
        </w:tc>
      </w:tr>
    </w:tbl>
    <w:p w:rsidR="006B3562" w:rsidRDefault="006B3562" w:rsidP="006B35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3562" w:rsidRDefault="006B3562" w:rsidP="006B3562">
      <w:pPr>
        <w:ind w:left="-142"/>
        <w:jc w:val="both"/>
        <w:rPr>
          <w:rFonts w:ascii="Times New Roman" w:hAnsi="Times New Roman" w:cs="Times New Roman"/>
          <w:caps/>
          <w:sz w:val="24"/>
          <w:szCs w:val="24"/>
        </w:rPr>
        <w:sectPr w:rsidR="006B356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B3562" w:rsidRDefault="006B3562" w:rsidP="006B3562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6B3562" w:rsidRDefault="006B3562" w:rsidP="006B3562">
      <w:pPr>
        <w:rPr>
          <w:rFonts w:ascii="Times New Roman" w:hAnsi="Times New Roman" w:cs="Times New Roman"/>
          <w:caps/>
          <w:sz w:val="24"/>
          <w:szCs w:val="24"/>
        </w:rPr>
        <w:sectPr w:rsidR="006B3562" w:rsidSect="006B356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C762B" w:rsidRDefault="006B3562" w:rsidP="00AD6D66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lastRenderedPageBreak/>
        <w:t xml:space="preserve">hajó </w:t>
      </w:r>
      <w:r w:rsidR="004C762B">
        <w:rPr>
          <w:rFonts w:ascii="Times New Roman" w:hAnsi="Times New Roman" w:cs="Times New Roman"/>
          <w:caps/>
          <w:sz w:val="24"/>
          <w:szCs w:val="24"/>
        </w:rPr>
        <w:tab/>
      </w:r>
      <w:r w:rsidR="004C762B">
        <w:rPr>
          <w:rFonts w:ascii="Times New Roman" w:hAnsi="Times New Roman" w:cs="Times New Roman"/>
          <w:caps/>
          <w:sz w:val="24"/>
          <w:szCs w:val="24"/>
        </w:rPr>
        <w:tab/>
        <w:t>gőzmozdony</w:t>
      </w:r>
      <w:r w:rsidR="004C762B">
        <w:rPr>
          <w:rFonts w:ascii="Times New Roman" w:hAnsi="Times New Roman" w:cs="Times New Roman"/>
          <w:caps/>
          <w:sz w:val="24"/>
          <w:szCs w:val="24"/>
        </w:rPr>
        <w:tab/>
        <w:t>vonat</w:t>
      </w:r>
      <w:r w:rsidR="004C762B">
        <w:rPr>
          <w:rFonts w:ascii="Times New Roman" w:hAnsi="Times New Roman" w:cs="Times New Roman"/>
          <w:caps/>
          <w:sz w:val="24"/>
          <w:szCs w:val="24"/>
        </w:rPr>
        <w:tab/>
        <w:t>hordszék</w:t>
      </w:r>
      <w:r w:rsidR="004C762B">
        <w:rPr>
          <w:rFonts w:ascii="Times New Roman" w:hAnsi="Times New Roman" w:cs="Times New Roman"/>
          <w:caps/>
          <w:sz w:val="24"/>
          <w:szCs w:val="24"/>
        </w:rPr>
        <w:tab/>
        <w:t>kocsi</w:t>
      </w:r>
      <w:r w:rsidR="004C762B">
        <w:rPr>
          <w:rFonts w:ascii="Times New Roman" w:hAnsi="Times New Roman" w:cs="Times New Roman"/>
          <w:caps/>
          <w:sz w:val="24"/>
          <w:szCs w:val="24"/>
        </w:rPr>
        <w:tab/>
        <w:t>taliga</w:t>
      </w:r>
    </w:p>
    <w:p w:rsidR="004C762B" w:rsidRDefault="006B3562" w:rsidP="00AD6D66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ökrösszeké</w:t>
      </w:r>
      <w:r w:rsidR="004C762B">
        <w:rPr>
          <w:rFonts w:ascii="Times New Roman" w:hAnsi="Times New Roman" w:cs="Times New Roman"/>
          <w:caps/>
          <w:sz w:val="24"/>
          <w:szCs w:val="24"/>
        </w:rPr>
        <w:t>r</w:t>
      </w:r>
      <w:r w:rsidR="004C762B">
        <w:rPr>
          <w:rFonts w:ascii="Times New Roman" w:hAnsi="Times New Roman" w:cs="Times New Roman"/>
          <w:caps/>
          <w:sz w:val="24"/>
          <w:szCs w:val="24"/>
        </w:rPr>
        <w:tab/>
        <w:t xml:space="preserve"> lóhát</w:t>
      </w:r>
      <w:r w:rsidR="004C762B">
        <w:rPr>
          <w:rFonts w:ascii="Times New Roman" w:hAnsi="Times New Roman" w:cs="Times New Roman"/>
          <w:caps/>
          <w:sz w:val="24"/>
          <w:szCs w:val="24"/>
        </w:rPr>
        <w:tab/>
        <w:t xml:space="preserve">tevekaraván </w:t>
      </w:r>
      <w:r w:rsidR="004C762B">
        <w:rPr>
          <w:rFonts w:ascii="Times New Roman" w:hAnsi="Times New Roman" w:cs="Times New Roman"/>
          <w:caps/>
          <w:sz w:val="24"/>
          <w:szCs w:val="24"/>
        </w:rPr>
        <w:tab/>
        <w:t xml:space="preserve">kutyaszán </w:t>
      </w:r>
      <w:r w:rsidR="004C762B">
        <w:rPr>
          <w:rFonts w:ascii="Times New Roman" w:hAnsi="Times New Roman" w:cs="Times New Roman"/>
          <w:caps/>
          <w:sz w:val="24"/>
          <w:szCs w:val="24"/>
        </w:rPr>
        <w:tab/>
      </w:r>
      <w:r>
        <w:rPr>
          <w:rFonts w:ascii="Times New Roman" w:hAnsi="Times New Roman" w:cs="Times New Roman"/>
          <w:caps/>
          <w:sz w:val="24"/>
          <w:szCs w:val="24"/>
        </w:rPr>
        <w:t>jakhát</w:t>
      </w:r>
      <w:r>
        <w:rPr>
          <w:rFonts w:ascii="Times New Roman" w:hAnsi="Times New Roman" w:cs="Times New Roman"/>
          <w:caps/>
          <w:sz w:val="24"/>
          <w:szCs w:val="24"/>
        </w:rPr>
        <w:tab/>
        <w:t>gondo</w:t>
      </w:r>
      <w:r w:rsidR="004C762B">
        <w:rPr>
          <w:rFonts w:ascii="Times New Roman" w:hAnsi="Times New Roman" w:cs="Times New Roman"/>
          <w:caps/>
          <w:sz w:val="24"/>
          <w:szCs w:val="24"/>
        </w:rPr>
        <w:t>la</w:t>
      </w:r>
    </w:p>
    <w:p w:rsidR="004C762B" w:rsidRDefault="004C762B" w:rsidP="00AD6D66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szamárhát</w:t>
      </w:r>
      <w:r>
        <w:rPr>
          <w:rFonts w:ascii="Times New Roman" w:hAnsi="Times New Roman" w:cs="Times New Roman"/>
          <w:caps/>
          <w:sz w:val="24"/>
          <w:szCs w:val="24"/>
        </w:rPr>
        <w:tab/>
        <w:t>öszvérhát</w:t>
      </w:r>
      <w:r>
        <w:rPr>
          <w:rFonts w:ascii="Times New Roman" w:hAnsi="Times New Roman" w:cs="Times New Roman"/>
          <w:caps/>
          <w:sz w:val="24"/>
          <w:szCs w:val="24"/>
        </w:rPr>
        <w:tab/>
        <w:t>omnibusz</w:t>
      </w:r>
      <w:r>
        <w:rPr>
          <w:rFonts w:ascii="Times New Roman" w:hAnsi="Times New Roman" w:cs="Times New Roman"/>
          <w:caps/>
          <w:sz w:val="24"/>
          <w:szCs w:val="24"/>
        </w:rPr>
        <w:tab/>
      </w:r>
      <w:r w:rsidR="006B3562">
        <w:rPr>
          <w:rFonts w:ascii="Times New Roman" w:hAnsi="Times New Roman" w:cs="Times New Roman"/>
          <w:caps/>
          <w:sz w:val="24"/>
          <w:szCs w:val="24"/>
        </w:rPr>
        <w:t>szekér</w:t>
      </w:r>
      <w:r>
        <w:rPr>
          <w:rFonts w:ascii="Times New Roman" w:hAnsi="Times New Roman" w:cs="Times New Roman"/>
          <w:caps/>
          <w:sz w:val="24"/>
          <w:szCs w:val="24"/>
        </w:rPr>
        <w:tab/>
        <w:t xml:space="preserve"> forspont</w:t>
      </w:r>
    </w:p>
    <w:p w:rsidR="004C762B" w:rsidRDefault="004C762B" w:rsidP="00AD6D66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delizsánsz</w:t>
      </w:r>
      <w:r>
        <w:rPr>
          <w:rFonts w:ascii="Times New Roman" w:hAnsi="Times New Roman" w:cs="Times New Roman"/>
          <w:caps/>
          <w:sz w:val="24"/>
          <w:szCs w:val="24"/>
        </w:rPr>
        <w:tab/>
        <w:t xml:space="preserve"> postakocsi</w:t>
      </w:r>
      <w:r>
        <w:rPr>
          <w:rFonts w:ascii="Times New Roman" w:hAnsi="Times New Roman" w:cs="Times New Roman"/>
          <w:caps/>
          <w:sz w:val="24"/>
          <w:szCs w:val="24"/>
        </w:rPr>
        <w:tab/>
        <w:t>bricska</w:t>
      </w:r>
      <w:r>
        <w:rPr>
          <w:rFonts w:ascii="Times New Roman" w:hAnsi="Times New Roman" w:cs="Times New Roman"/>
          <w:caps/>
          <w:sz w:val="24"/>
          <w:szCs w:val="24"/>
        </w:rPr>
        <w:tab/>
        <w:t xml:space="preserve"> cséza</w:t>
      </w:r>
      <w:r>
        <w:rPr>
          <w:rFonts w:ascii="Times New Roman" w:hAnsi="Times New Roman" w:cs="Times New Roman"/>
          <w:caps/>
          <w:sz w:val="24"/>
          <w:szCs w:val="24"/>
        </w:rPr>
        <w:tab/>
        <w:t>hintó</w:t>
      </w:r>
      <w:r>
        <w:rPr>
          <w:rFonts w:ascii="Times New Roman" w:hAnsi="Times New Roman" w:cs="Times New Roman"/>
          <w:caps/>
          <w:sz w:val="24"/>
          <w:szCs w:val="24"/>
        </w:rPr>
        <w:tab/>
        <w:t>társaskocsi</w:t>
      </w:r>
    </w:p>
    <w:p w:rsidR="006B3562" w:rsidRPr="006B3562" w:rsidRDefault="004C762B" w:rsidP="00AD6D66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gyorskocsi</w:t>
      </w:r>
      <w:r>
        <w:rPr>
          <w:rFonts w:ascii="Times New Roman" w:hAnsi="Times New Roman" w:cs="Times New Roman"/>
          <w:caps/>
          <w:sz w:val="24"/>
          <w:szCs w:val="24"/>
        </w:rPr>
        <w:tab/>
      </w:r>
      <w:r w:rsidR="006B3562" w:rsidRPr="006B3562">
        <w:rPr>
          <w:rFonts w:ascii="Times New Roman" w:hAnsi="Times New Roman" w:cs="Times New Roman"/>
          <w:caps/>
          <w:sz w:val="24"/>
          <w:szCs w:val="24"/>
        </w:rPr>
        <w:t>gyorsparasz</w:t>
      </w:r>
      <w:r>
        <w:rPr>
          <w:rFonts w:ascii="Times New Roman" w:hAnsi="Times New Roman" w:cs="Times New Roman"/>
          <w:caps/>
          <w:sz w:val="24"/>
          <w:szCs w:val="24"/>
        </w:rPr>
        <w:t xml:space="preserve">t </w:t>
      </w:r>
      <w:r>
        <w:rPr>
          <w:rFonts w:ascii="Times New Roman" w:hAnsi="Times New Roman" w:cs="Times New Roman"/>
          <w:caps/>
          <w:sz w:val="24"/>
          <w:szCs w:val="24"/>
        </w:rPr>
        <w:tab/>
        <w:t>lóvasút</w:t>
      </w:r>
      <w:r>
        <w:rPr>
          <w:rFonts w:ascii="Times New Roman" w:hAnsi="Times New Roman" w:cs="Times New Roman"/>
          <w:caps/>
          <w:sz w:val="24"/>
          <w:szCs w:val="24"/>
        </w:rPr>
        <w:tab/>
        <w:t xml:space="preserve"> lóré</w:t>
      </w:r>
      <w:r>
        <w:rPr>
          <w:rFonts w:ascii="Times New Roman" w:hAnsi="Times New Roman" w:cs="Times New Roman"/>
          <w:caps/>
          <w:sz w:val="24"/>
          <w:szCs w:val="24"/>
        </w:rPr>
        <w:tab/>
        <w:t>szán</w:t>
      </w:r>
      <w:r>
        <w:rPr>
          <w:rFonts w:ascii="Times New Roman" w:hAnsi="Times New Roman" w:cs="Times New Roman"/>
          <w:caps/>
          <w:sz w:val="24"/>
          <w:szCs w:val="24"/>
        </w:rPr>
        <w:tab/>
      </w:r>
      <w:r>
        <w:rPr>
          <w:rFonts w:ascii="Times New Roman" w:hAnsi="Times New Roman" w:cs="Times New Roman"/>
          <w:caps/>
          <w:sz w:val="24"/>
          <w:szCs w:val="24"/>
        </w:rPr>
        <w:tab/>
        <w:t>konflis</w:t>
      </w:r>
      <w:r>
        <w:rPr>
          <w:rFonts w:ascii="Times New Roman" w:hAnsi="Times New Roman" w:cs="Times New Roman"/>
          <w:caps/>
          <w:sz w:val="24"/>
          <w:szCs w:val="24"/>
        </w:rPr>
        <w:tab/>
      </w:r>
      <w:r w:rsidR="006B3562" w:rsidRPr="006B3562">
        <w:rPr>
          <w:rFonts w:ascii="Times New Roman" w:hAnsi="Times New Roman" w:cs="Times New Roman"/>
          <w:caps/>
          <w:sz w:val="24"/>
          <w:szCs w:val="24"/>
        </w:rPr>
        <w:t>fiáker</w:t>
      </w:r>
    </w:p>
    <w:p w:rsidR="006B3562" w:rsidRDefault="006B3562" w:rsidP="00AD6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  <w:sectPr w:rsidR="006B3562" w:rsidSect="00AD6D66">
          <w:type w:val="continuous"/>
          <w:pgSz w:w="11906" w:h="16838"/>
          <w:pgMar w:top="1417" w:right="424" w:bottom="1417" w:left="567" w:header="708" w:footer="708" w:gutter="0"/>
          <w:cols w:space="708"/>
          <w:docGrid w:linePitch="360"/>
        </w:sectPr>
      </w:pPr>
    </w:p>
    <w:p w:rsidR="006B3562" w:rsidRDefault="006B3562" w:rsidP="00AD6D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B3562" w:rsidRPr="006B3562" w:rsidRDefault="006B3562" w:rsidP="006B356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p w:rsidR="006B3562" w:rsidRPr="006B3562" w:rsidRDefault="006B3562" w:rsidP="006B356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p w:rsidR="006B3562" w:rsidRPr="006B3562" w:rsidRDefault="006B3562" w:rsidP="006B35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"/>
        <w:gridCol w:w="66"/>
        <w:gridCol w:w="277"/>
        <w:gridCol w:w="66"/>
        <w:gridCol w:w="344"/>
        <w:gridCol w:w="66"/>
        <w:gridCol w:w="344"/>
        <w:gridCol w:w="66"/>
        <w:gridCol w:w="277"/>
        <w:gridCol w:w="66"/>
        <w:gridCol w:w="327"/>
        <w:gridCol w:w="66"/>
        <w:gridCol w:w="277"/>
        <w:gridCol w:w="66"/>
        <w:gridCol w:w="327"/>
        <w:gridCol w:w="66"/>
        <w:gridCol w:w="344"/>
        <w:gridCol w:w="66"/>
        <w:gridCol w:w="344"/>
        <w:gridCol w:w="66"/>
        <w:gridCol w:w="277"/>
        <w:gridCol w:w="66"/>
        <w:gridCol w:w="277"/>
        <w:gridCol w:w="66"/>
        <w:gridCol w:w="277"/>
        <w:gridCol w:w="66"/>
        <w:gridCol w:w="327"/>
        <w:gridCol w:w="66"/>
        <w:gridCol w:w="327"/>
        <w:gridCol w:w="66"/>
        <w:gridCol w:w="344"/>
        <w:gridCol w:w="66"/>
        <w:gridCol w:w="277"/>
        <w:gridCol w:w="66"/>
        <w:gridCol w:w="277"/>
        <w:gridCol w:w="66"/>
        <w:gridCol w:w="327"/>
        <w:gridCol w:w="66"/>
        <w:gridCol w:w="344"/>
        <w:gridCol w:w="81"/>
      </w:tblGrid>
      <w:tr w:rsidR="006B3562" w:rsidRPr="006B3562" w:rsidTr="006B356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bookmarkStart w:id="0" w:name="_GoBack"/>
            <w:bookmarkEnd w:id="0"/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6B3562" w:rsidRPr="006B3562" w:rsidTr="006B356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Ö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Ö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6B3562" w:rsidRPr="006B3562" w:rsidTr="006B356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Ö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6B3562" w:rsidRPr="006B3562" w:rsidTr="006B356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6B3562" w:rsidRPr="006B3562" w:rsidTr="006B356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6B3562" w:rsidRPr="006B3562" w:rsidTr="006B356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6B3562" w:rsidRPr="006B3562" w:rsidTr="006B356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6B3562" w:rsidRPr="006B3562" w:rsidTr="006B356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6B3562" w:rsidRPr="006B3562" w:rsidTr="006B356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6B3562" w:rsidRPr="006B3562" w:rsidTr="006B356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6B3562" w:rsidRPr="006B3562" w:rsidTr="006B356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6B3562" w:rsidRPr="006B3562" w:rsidTr="006B356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Ú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6B3562" w:rsidRPr="006B3562" w:rsidTr="006B356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6B3562" w:rsidRPr="006B3562" w:rsidTr="006B356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6B3562" w:rsidRPr="006B3562" w:rsidTr="006B356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6B3562" w:rsidRPr="006B3562" w:rsidTr="006B356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6B3562" w:rsidRPr="006B3562" w:rsidTr="006B356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6B3562" w:rsidRPr="006B3562" w:rsidTr="006B356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Ő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6B3562" w:rsidRPr="006B3562" w:rsidTr="006B356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6B3562" w:rsidRPr="006B3562" w:rsidTr="006B3562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6B3562" w:rsidRPr="006B3562" w:rsidRDefault="006B3562" w:rsidP="006B35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B356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4C762B" w:rsidRDefault="004C762B"/>
    <w:p w:rsidR="004C762B" w:rsidRDefault="004C762B">
      <w:r>
        <w:br w:type="page"/>
      </w:r>
    </w:p>
    <w:p w:rsidR="004C762B" w:rsidRDefault="004C762B" w:rsidP="004C762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 w:rsidRPr="004C762B">
        <w:rPr>
          <w:rFonts w:ascii="Times New Roman" w:eastAsia="Times New Roman" w:hAnsi="Times New Roman" w:cs="Times New Roman"/>
          <w:sz w:val="30"/>
          <w:szCs w:val="30"/>
          <w:lang w:eastAsia="hu-HU"/>
        </w:rPr>
        <w:lastRenderedPageBreak/>
        <w:t>MEGOLÁS</w:t>
      </w:r>
    </w:p>
    <w:p w:rsidR="004C762B" w:rsidRDefault="004C762B" w:rsidP="004C762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</w:p>
    <w:p w:rsidR="004C762B" w:rsidRPr="004C762B" w:rsidRDefault="004C762B" w:rsidP="004C762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"/>
        <w:gridCol w:w="66"/>
        <w:gridCol w:w="277"/>
        <w:gridCol w:w="66"/>
        <w:gridCol w:w="344"/>
        <w:gridCol w:w="66"/>
        <w:gridCol w:w="344"/>
        <w:gridCol w:w="66"/>
        <w:gridCol w:w="277"/>
        <w:gridCol w:w="66"/>
        <w:gridCol w:w="327"/>
        <w:gridCol w:w="66"/>
        <w:gridCol w:w="277"/>
        <w:gridCol w:w="66"/>
        <w:gridCol w:w="327"/>
        <w:gridCol w:w="66"/>
        <w:gridCol w:w="344"/>
        <w:gridCol w:w="66"/>
        <w:gridCol w:w="344"/>
        <w:gridCol w:w="66"/>
        <w:gridCol w:w="277"/>
        <w:gridCol w:w="66"/>
        <w:gridCol w:w="277"/>
        <w:gridCol w:w="66"/>
        <w:gridCol w:w="277"/>
        <w:gridCol w:w="80"/>
        <w:gridCol w:w="327"/>
        <w:gridCol w:w="80"/>
        <w:gridCol w:w="327"/>
        <w:gridCol w:w="80"/>
        <w:gridCol w:w="344"/>
        <w:gridCol w:w="80"/>
        <w:gridCol w:w="277"/>
        <w:gridCol w:w="80"/>
        <w:gridCol w:w="277"/>
        <w:gridCol w:w="80"/>
        <w:gridCol w:w="351"/>
        <w:gridCol w:w="86"/>
        <w:gridCol w:w="369"/>
        <w:gridCol w:w="101"/>
      </w:tblGrid>
      <w:tr w:rsidR="004C762B" w:rsidRPr="004C762B" w:rsidTr="0026544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Ó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1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56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39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56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4C762B" w:rsidRPr="004C762B" w:rsidTr="0026544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Ö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Ö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1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56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39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56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4C762B" w:rsidRPr="004C762B" w:rsidTr="0026544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Ö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H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Á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1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56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39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6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4C762B" w:rsidRPr="004C762B" w:rsidTr="0026544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H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1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F</w:t>
            </w:r>
          </w:p>
        </w:tc>
        <w:tc>
          <w:tcPr>
            <w:tcW w:w="56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39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56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4C762B" w:rsidRPr="004C762B" w:rsidTr="0026544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H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1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56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39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56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4C762B" w:rsidRPr="004C762B" w:rsidTr="0026544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G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Á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J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1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Á</w:t>
            </w:r>
          </w:p>
        </w:tc>
        <w:tc>
          <w:tcPr>
            <w:tcW w:w="56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39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C</w:t>
            </w:r>
          </w:p>
        </w:tc>
        <w:tc>
          <w:tcPr>
            <w:tcW w:w="56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4C762B" w:rsidRPr="004C762B" w:rsidTr="0026544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Ó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21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56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39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56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4C762B" w:rsidRPr="004C762B" w:rsidTr="0026544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Ó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1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56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39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56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4C762B" w:rsidRPr="004C762B" w:rsidTr="0026544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177AFE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177AFE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177AFE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177AFE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177AFE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177AFE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177AFE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177AFE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177AFE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177AFE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177AFE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177AFE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177AFE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177AFE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177AFE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1" w:type="dxa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177AFE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56" w:type="dxa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39" w:type="dxa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177AFE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6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4C762B" w:rsidRPr="004C762B" w:rsidTr="0026544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77AFE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177AFE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177AFE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177AFE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177AFE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177AFE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177AFE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D</w:t>
            </w:r>
          </w:p>
        </w:tc>
        <w:tc>
          <w:tcPr>
            <w:tcW w:w="50" w:type="dxa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177AFE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177AFE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É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1" w:type="dxa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177AFE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Y</w:t>
            </w:r>
          </w:p>
        </w:tc>
        <w:tc>
          <w:tcPr>
            <w:tcW w:w="56" w:type="dxa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39" w:type="dxa"/>
            <w:vAlign w:val="center"/>
            <w:hideMark/>
          </w:tcPr>
          <w:p w:rsidR="004C762B" w:rsidRPr="00177AFE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177AFE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56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4C762B" w:rsidRPr="004C762B" w:rsidTr="0026544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1" w:type="dxa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N</w:t>
            </w:r>
          </w:p>
        </w:tc>
        <w:tc>
          <w:tcPr>
            <w:tcW w:w="56" w:type="dxa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39" w:type="dxa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56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4C762B" w:rsidRPr="004C762B" w:rsidTr="0026544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Ú</w:t>
            </w:r>
          </w:p>
        </w:tc>
        <w:tc>
          <w:tcPr>
            <w:tcW w:w="50" w:type="dxa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1" w:type="dxa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56" w:type="dxa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39" w:type="dxa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56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4C762B" w:rsidRPr="004C762B" w:rsidTr="0026544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1" w:type="dxa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D</w:t>
            </w:r>
          </w:p>
        </w:tc>
        <w:tc>
          <w:tcPr>
            <w:tcW w:w="56" w:type="dxa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39" w:type="dxa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P</w:t>
            </w:r>
          </w:p>
        </w:tc>
        <w:tc>
          <w:tcPr>
            <w:tcW w:w="56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4C762B" w:rsidRPr="004C762B" w:rsidTr="0026544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V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1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Z</w:t>
            </w:r>
          </w:p>
        </w:tc>
        <w:tc>
          <w:tcPr>
            <w:tcW w:w="56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39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56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4C762B" w:rsidRPr="004C762B" w:rsidTr="0026544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50" w:type="dxa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1" w:type="dxa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56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39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56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4C762B" w:rsidRPr="004C762B" w:rsidTr="0026544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D6D6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D6D6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AD6D6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AD6D6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AD6D6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21" w:type="dxa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AD6D6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M</w:t>
            </w:r>
          </w:p>
        </w:tc>
        <w:tc>
          <w:tcPr>
            <w:tcW w:w="56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39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56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4C762B" w:rsidRPr="004C762B" w:rsidTr="0026544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D6D6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AD6D6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AD6D6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1" w:type="dxa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AD6D6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Z</w:t>
            </w:r>
          </w:p>
        </w:tc>
        <w:tc>
          <w:tcPr>
            <w:tcW w:w="56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39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56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4C762B" w:rsidRPr="004C762B" w:rsidTr="0026544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D6D6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D6D6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AD6D6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AD6D6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AD6D6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AD6D6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AD6D6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AD6D6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AD6D6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1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D6D6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Ő</w:t>
            </w:r>
          </w:p>
        </w:tc>
        <w:tc>
          <w:tcPr>
            <w:tcW w:w="56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39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56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4C762B" w:rsidRPr="004C762B" w:rsidTr="0026544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AD6D6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AD6D6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AD6D6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AD6D6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AD6D6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P</w:t>
            </w:r>
          </w:p>
        </w:tc>
        <w:tc>
          <w:tcPr>
            <w:tcW w:w="50" w:type="dxa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AD6D6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4" w:type="dxa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AD6D6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AD6D6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7" w:type="dxa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AD6D6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21" w:type="dxa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AD6D66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G</w:t>
            </w:r>
          </w:p>
        </w:tc>
        <w:tc>
          <w:tcPr>
            <w:tcW w:w="56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39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56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4C762B" w:rsidRPr="004C762B" w:rsidTr="0026544D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762B" w:rsidRPr="0026544D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  <w:r w:rsidRPr="0026544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  <w:r w:rsidRPr="00AD6D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  <w:r w:rsidRPr="00AD6D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  <w:t>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  <w:r w:rsidRPr="00AD6D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shd w:val="clear" w:color="auto" w:fill="FFFFFF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  <w:r w:rsidRPr="00AD6D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7" w:type="dxa"/>
            <w:shd w:val="clear" w:color="auto" w:fill="FFFFFF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  <w:r w:rsidRPr="00AD6D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  <w:t>Z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4" w:type="dxa"/>
            <w:shd w:val="clear" w:color="auto" w:fill="FFFFFF"/>
            <w:vAlign w:val="center"/>
            <w:hideMark/>
          </w:tcPr>
          <w:p w:rsidR="004C762B" w:rsidRPr="00AD6D66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</w:pPr>
            <w:r w:rsidRPr="00AD6D6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shd w:val="clear" w:color="auto" w:fill="FFFFFF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247" w:type="dxa"/>
            <w:shd w:val="clear" w:color="auto" w:fill="FFFFFF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321" w:type="dxa"/>
            <w:shd w:val="clear" w:color="auto" w:fill="FFFFFF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56" w:type="dxa"/>
            <w:shd w:val="clear" w:color="auto" w:fill="FFFFFF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339" w:type="dxa"/>
            <w:shd w:val="clear" w:color="auto" w:fill="FFFFFF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6" w:type="dxa"/>
            <w:vAlign w:val="center"/>
            <w:hideMark/>
          </w:tcPr>
          <w:p w:rsidR="004C762B" w:rsidRPr="004C762B" w:rsidRDefault="004C762B" w:rsidP="004C7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C762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873FDB" w:rsidRDefault="00873FDB" w:rsidP="004C762B">
      <w:pPr>
        <w:jc w:val="center"/>
      </w:pPr>
    </w:p>
    <w:sectPr w:rsidR="00873FDB" w:rsidSect="006B356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562"/>
    <w:rsid w:val="00177AFE"/>
    <w:rsid w:val="0026544D"/>
    <w:rsid w:val="004C762B"/>
    <w:rsid w:val="006B3562"/>
    <w:rsid w:val="00873FDB"/>
    <w:rsid w:val="00AD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B81C"/>
  <w15:chartTrackingRefBased/>
  <w15:docId w15:val="{C4B368B2-86BA-40F7-AF85-AF2E0560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348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 Norbert</dc:creator>
  <cp:keywords/>
  <dc:description/>
  <cp:lastModifiedBy>Pap Norbert</cp:lastModifiedBy>
  <cp:revision>1</cp:revision>
  <dcterms:created xsi:type="dcterms:W3CDTF">2018-04-08T13:51:00Z</dcterms:created>
  <dcterms:modified xsi:type="dcterms:W3CDTF">2018-04-08T14:52:00Z</dcterms:modified>
</cp:coreProperties>
</file>