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C53" w:rsidRPr="00E84C1F" w:rsidRDefault="00FF3C53" w:rsidP="00E84C1F">
      <w:pPr>
        <w:jc w:val="center"/>
        <w:rPr>
          <w:b/>
          <w:bCs/>
          <w:sz w:val="28"/>
          <w:szCs w:val="28"/>
        </w:rPr>
      </w:pPr>
      <w:r w:rsidRPr="00E84C1F">
        <w:rPr>
          <w:b/>
          <w:bCs/>
          <w:sz w:val="28"/>
          <w:szCs w:val="28"/>
        </w:rPr>
        <w:t>ÓRAVÁZLAT</w:t>
      </w:r>
    </w:p>
    <w:p w:rsidR="00FF3C53" w:rsidRDefault="00FF3C53" w:rsidP="00E84C1F">
      <w:pPr>
        <w:ind w:left="57"/>
      </w:pPr>
    </w:p>
    <w:p w:rsidR="00FF3C53" w:rsidRDefault="00FF3C53" w:rsidP="00E84C1F">
      <w:pPr>
        <w:ind w:left="57"/>
      </w:pPr>
    </w:p>
    <w:p w:rsidR="00FF3C53" w:rsidRPr="00F47A5E" w:rsidRDefault="00FF3C53" w:rsidP="00737D31">
      <w:pPr>
        <w:tabs>
          <w:tab w:val="num" w:pos="399"/>
        </w:tabs>
        <w:spacing w:line="360" w:lineRule="auto"/>
        <w:ind w:left="57"/>
      </w:pPr>
      <w:r>
        <w:t xml:space="preserve">Készítette: </w:t>
      </w:r>
      <w:r w:rsidRPr="00345EE1">
        <w:rPr>
          <w:b/>
          <w:bCs/>
        </w:rPr>
        <w:t>Bozsik – Marton Anikó</w:t>
      </w:r>
    </w:p>
    <w:p w:rsidR="00FF3C53" w:rsidRPr="00345EE1" w:rsidRDefault="00FF3C53" w:rsidP="00737D31">
      <w:pPr>
        <w:spacing w:line="360" w:lineRule="auto"/>
        <w:ind w:left="57"/>
        <w:rPr>
          <w:b/>
          <w:bCs/>
        </w:rPr>
      </w:pPr>
      <w:r w:rsidRPr="00345EE1">
        <w:rPr>
          <w:b/>
          <w:bCs/>
        </w:rPr>
        <w:t>Somfai Anna: Zaj az űrből</w:t>
      </w:r>
      <w:r>
        <w:rPr>
          <w:b/>
          <w:bCs/>
        </w:rPr>
        <w:t xml:space="preserve"> - </w:t>
      </w:r>
      <w:r w:rsidRPr="00E84C1F">
        <w:rPr>
          <w:b/>
          <w:bCs/>
        </w:rPr>
        <w:t xml:space="preserve">Szitakötő </w:t>
      </w:r>
      <w:r>
        <w:rPr>
          <w:b/>
          <w:bCs/>
        </w:rPr>
        <w:t>40</w:t>
      </w:r>
      <w:r w:rsidRPr="00E84C1F">
        <w:rPr>
          <w:b/>
          <w:bCs/>
        </w:rPr>
        <w:t>. sz</w:t>
      </w:r>
      <w:r>
        <w:rPr>
          <w:b/>
          <w:bCs/>
        </w:rPr>
        <w:t>ám 1-3 oldal</w:t>
      </w:r>
      <w:r w:rsidRPr="00E84C1F">
        <w:rPr>
          <w:b/>
          <w:bCs/>
        </w:rPr>
        <w:t xml:space="preserve"> </w:t>
      </w:r>
    </w:p>
    <w:p w:rsidR="00FF3C53" w:rsidRDefault="00FF3C53" w:rsidP="00737D31">
      <w:pPr>
        <w:spacing w:line="360" w:lineRule="auto"/>
        <w:ind w:left="57"/>
      </w:pPr>
      <w:r>
        <w:t xml:space="preserve">Tantárgy: </w:t>
      </w:r>
      <w:r w:rsidRPr="00E84C1F">
        <w:rPr>
          <w:b/>
          <w:bCs/>
        </w:rPr>
        <w:t>Vizuális kultúra</w:t>
      </w:r>
    </w:p>
    <w:p w:rsidR="00FF3C53" w:rsidRPr="00E84C1F" w:rsidRDefault="00FF3C53" w:rsidP="00737D31">
      <w:pPr>
        <w:spacing w:line="360" w:lineRule="auto"/>
        <w:ind w:left="57"/>
        <w:rPr>
          <w:b/>
          <w:bCs/>
        </w:rPr>
      </w:pPr>
      <w:r>
        <w:t xml:space="preserve">Osztály: </w:t>
      </w:r>
      <w:r>
        <w:rPr>
          <w:b/>
          <w:bCs/>
        </w:rPr>
        <w:t>2</w:t>
      </w:r>
      <w:r w:rsidRPr="00E84C1F">
        <w:rPr>
          <w:b/>
          <w:bCs/>
        </w:rPr>
        <w:t>.</w:t>
      </w:r>
      <w:r>
        <w:rPr>
          <w:b/>
          <w:bCs/>
        </w:rPr>
        <w:t xml:space="preserve"> A</w:t>
      </w:r>
    </w:p>
    <w:p w:rsidR="00FF3C53" w:rsidRPr="00E84C1F" w:rsidRDefault="00FF3C53" w:rsidP="00737D31">
      <w:pPr>
        <w:spacing w:line="360" w:lineRule="auto"/>
        <w:rPr>
          <w:b/>
          <w:bCs/>
        </w:rPr>
      </w:pPr>
      <w:r>
        <w:t xml:space="preserve"> Időpont: </w:t>
      </w:r>
      <w:r w:rsidRPr="00E84C1F">
        <w:rPr>
          <w:b/>
          <w:bCs/>
        </w:rPr>
        <w:t>201</w:t>
      </w:r>
      <w:r>
        <w:rPr>
          <w:b/>
          <w:bCs/>
        </w:rPr>
        <w:t>8</w:t>
      </w:r>
      <w:r w:rsidRPr="00E84C1F">
        <w:rPr>
          <w:b/>
          <w:bCs/>
        </w:rPr>
        <w:t xml:space="preserve">. </w:t>
      </w:r>
      <w:r>
        <w:rPr>
          <w:b/>
          <w:bCs/>
        </w:rPr>
        <w:t>január 08</w:t>
      </w:r>
      <w:r w:rsidRPr="00E84C1F">
        <w:rPr>
          <w:b/>
          <w:bCs/>
        </w:rPr>
        <w:t>.</w:t>
      </w:r>
    </w:p>
    <w:p w:rsidR="00FF3C53" w:rsidRDefault="00FF3C53" w:rsidP="00E84C1F">
      <w:pPr>
        <w:spacing w:line="360" w:lineRule="auto"/>
        <w:ind w:left="57"/>
      </w:pPr>
    </w:p>
    <w:p w:rsidR="00FF3C53" w:rsidRDefault="00FF3C53" w:rsidP="00345EE1">
      <w:pPr>
        <w:numPr>
          <w:ilvl w:val="0"/>
          <w:numId w:val="4"/>
        </w:numPr>
        <w:spacing w:line="360" w:lineRule="auto"/>
      </w:pPr>
      <w:r w:rsidRPr="00345EE1">
        <w:rPr>
          <w:b/>
          <w:bCs/>
        </w:rPr>
        <w:t>Somfai Anna: Zaj az űrből</w:t>
      </w:r>
      <w:r>
        <w:rPr>
          <w:b/>
          <w:bCs/>
        </w:rPr>
        <w:t xml:space="preserve"> </w:t>
      </w:r>
      <w:r>
        <w:t>című írás tanítói bemutatása</w:t>
      </w:r>
    </w:p>
    <w:p w:rsidR="00FF3C53" w:rsidRPr="00345EE1" w:rsidRDefault="00FF3C53" w:rsidP="00345EE1">
      <w:pPr>
        <w:numPr>
          <w:ilvl w:val="0"/>
          <w:numId w:val="4"/>
        </w:numPr>
        <w:spacing w:line="360" w:lineRule="auto"/>
      </w:pPr>
      <w:r>
        <w:rPr>
          <w:b/>
          <w:bCs/>
        </w:rPr>
        <w:t xml:space="preserve">A történet megbeszélése </w:t>
      </w:r>
      <w:r w:rsidRPr="00345EE1">
        <w:t>– frontális</w:t>
      </w:r>
      <w:r>
        <w:t>an</w:t>
      </w:r>
    </w:p>
    <w:p w:rsidR="00FF3C53" w:rsidRDefault="00FF3C53" w:rsidP="00345EE1">
      <w:pPr>
        <w:numPr>
          <w:ilvl w:val="0"/>
          <w:numId w:val="4"/>
        </w:numPr>
        <w:spacing w:line="360" w:lineRule="auto"/>
      </w:pPr>
      <w:r>
        <w:rPr>
          <w:b/>
          <w:bCs/>
        </w:rPr>
        <w:t>Tanári bemutató, ismertető</w:t>
      </w:r>
      <w:r w:rsidRPr="00345EE1">
        <w:t>:</w:t>
      </w:r>
      <w:r>
        <w:t xml:space="preserve"> </w:t>
      </w:r>
    </w:p>
    <w:p w:rsidR="00FF3C53" w:rsidRDefault="00FF3C53" w:rsidP="00345EE1">
      <w:pPr>
        <w:numPr>
          <w:ilvl w:val="1"/>
          <w:numId w:val="4"/>
        </w:numPr>
        <w:spacing w:line="360" w:lineRule="auto"/>
      </w:pPr>
      <w:r>
        <w:t>hanghullámok terjedése különféle közegben</w:t>
      </w:r>
    </w:p>
    <w:p w:rsidR="00FF3C53" w:rsidRDefault="00FF3C53" w:rsidP="00345EE1">
      <w:pPr>
        <w:numPr>
          <w:ilvl w:val="1"/>
          <w:numId w:val="4"/>
        </w:numPr>
        <w:spacing w:line="360" w:lineRule="auto"/>
      </w:pPr>
      <w:r>
        <w:t>rádióhullámok terjedése az űrben</w:t>
      </w:r>
    </w:p>
    <w:p w:rsidR="00FF3C53" w:rsidRDefault="00FF3C53" w:rsidP="00345EE1">
      <w:pPr>
        <w:numPr>
          <w:ilvl w:val="0"/>
          <w:numId w:val="4"/>
        </w:numPr>
        <w:spacing w:line="360" w:lineRule="auto"/>
        <w:rPr>
          <w:b/>
          <w:bCs/>
        </w:rPr>
      </w:pPr>
      <w:r>
        <w:rPr>
          <w:b/>
          <w:bCs/>
        </w:rPr>
        <w:t>Ö</w:t>
      </w:r>
      <w:r w:rsidRPr="004572E2">
        <w:rPr>
          <w:b/>
          <w:bCs/>
        </w:rPr>
        <w:t xml:space="preserve">nálló </w:t>
      </w:r>
      <w:r>
        <w:rPr>
          <w:b/>
          <w:bCs/>
        </w:rPr>
        <w:t>t</w:t>
      </w:r>
      <w:r w:rsidRPr="004572E2">
        <w:rPr>
          <w:b/>
          <w:bCs/>
        </w:rPr>
        <w:t>anulói munka</w:t>
      </w:r>
    </w:p>
    <w:p w:rsidR="00FF3C53" w:rsidRPr="000F4143" w:rsidRDefault="00FF3C53" w:rsidP="004572E2">
      <w:pPr>
        <w:spacing w:line="360" w:lineRule="auto"/>
        <w:rPr>
          <w:b/>
          <w:bCs/>
        </w:rPr>
      </w:pPr>
      <w:r w:rsidRPr="000F4143">
        <w:rPr>
          <w:b/>
          <w:bCs/>
        </w:rPr>
        <w:t xml:space="preserve">Feladat: </w:t>
      </w:r>
    </w:p>
    <w:p w:rsidR="00FF3C53" w:rsidRDefault="00FF3C53" w:rsidP="004572E2">
      <w:pPr>
        <w:spacing w:line="360" w:lineRule="auto"/>
      </w:pPr>
      <w:r>
        <w:t>Illusztráljátok színekkel a rádióhullámok terjedését, az űrből érkező zajokat! Bármilyen eszközt használhattok hozzá!</w:t>
      </w:r>
    </w:p>
    <w:p w:rsidR="00FF3C53" w:rsidRDefault="00FF3C53" w:rsidP="004572E2">
      <w:pPr>
        <w:spacing w:line="360" w:lineRule="auto"/>
      </w:pPr>
      <w:r>
        <w:t>Eszközök: rajzlap, vonalzó, színes ceruza, filc, zsírkréta, festék</w:t>
      </w:r>
    </w:p>
    <w:p w:rsidR="00FF3C53" w:rsidRDefault="00FF3C53" w:rsidP="00345EE1">
      <w:pPr>
        <w:numPr>
          <w:ilvl w:val="0"/>
          <w:numId w:val="4"/>
        </w:numPr>
        <w:spacing w:line="360" w:lineRule="auto"/>
      </w:pPr>
      <w:r>
        <w:rPr>
          <w:b/>
          <w:bCs/>
        </w:rPr>
        <w:t xml:space="preserve">Kiállítás rendezése </w:t>
      </w:r>
      <w:r w:rsidRPr="004572E2">
        <w:t>a</w:t>
      </w:r>
      <w:r>
        <w:t>z osztályfaliújságon</w:t>
      </w:r>
    </w:p>
    <w:p w:rsidR="00FF3C53" w:rsidRPr="004572E2" w:rsidRDefault="00FF3C53" w:rsidP="00345EE1">
      <w:pPr>
        <w:numPr>
          <w:ilvl w:val="0"/>
          <w:numId w:val="4"/>
        </w:numPr>
        <w:spacing w:line="360" w:lineRule="auto"/>
      </w:pPr>
      <w:r>
        <w:rPr>
          <w:b/>
          <w:bCs/>
        </w:rPr>
        <w:t xml:space="preserve">Szavazás – </w:t>
      </w:r>
      <w:r w:rsidRPr="004572E2">
        <w:t xml:space="preserve">A négy legtöbb szavazatot kapó rajz kiállítása az iskola Szitakötő faliújságján  </w:t>
      </w:r>
    </w:p>
    <w:p w:rsidR="00FF3C53" w:rsidRDefault="00FF3C53" w:rsidP="004572E2">
      <w:pPr>
        <w:spacing w:line="360" w:lineRule="auto"/>
        <w:rPr>
          <w:b/>
          <w:bCs/>
        </w:rPr>
      </w:pPr>
      <w:r>
        <w:rPr>
          <w:b/>
          <w:bCs/>
        </w:rPr>
        <w:t>Tanulói munkák:</w:t>
      </w:r>
    </w:p>
    <w:p w:rsidR="00FF3C53" w:rsidRDefault="00FF3C53" w:rsidP="004572E2">
      <w:pPr>
        <w:spacing w:line="360" w:lineRule="auto"/>
        <w:rPr>
          <w:b/>
          <w:bCs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in;margin-top:1.35pt;width:289.45pt;height:205.85pt;z-index:-251658240" wrapcoords="-251 -353 -251 21864 21851 21864 21851 -353 -251 -353" stroked="t" strokecolor="blue" strokeweight="3pt">
            <v:imagedata r:id="rId5" o:title="" croptop="1613f" cropbottom="6450f" cropleft="2419f" cropright="2419f"/>
            <w10:wrap type="tight"/>
          </v:shape>
        </w:pict>
      </w:r>
    </w:p>
    <w:p w:rsidR="00FF3C53" w:rsidRDefault="00FF3C53" w:rsidP="00E84C1F">
      <w:pPr>
        <w:spacing w:line="360" w:lineRule="auto"/>
      </w:pPr>
    </w:p>
    <w:p w:rsidR="00FF3C53" w:rsidRDefault="00FF3C53" w:rsidP="004572E2">
      <w:pPr>
        <w:spacing w:line="360" w:lineRule="auto"/>
      </w:pPr>
    </w:p>
    <w:p w:rsidR="00FF3C53" w:rsidRDefault="00FF3C53" w:rsidP="000F4143"/>
    <w:p w:rsidR="00FF3C53" w:rsidRDefault="00FF3C53" w:rsidP="000F4143"/>
    <w:p w:rsidR="00FF3C53" w:rsidRDefault="00FF3C53" w:rsidP="000F4143"/>
    <w:p w:rsidR="00FF3C53" w:rsidRDefault="00FF3C53" w:rsidP="000F4143"/>
    <w:p w:rsidR="00FF3C53" w:rsidRDefault="00FF3C53" w:rsidP="000F4143"/>
    <w:p w:rsidR="00FF3C53" w:rsidRDefault="00FF3C53" w:rsidP="000F4143"/>
    <w:p w:rsidR="00FF3C53" w:rsidRDefault="00FF3C53" w:rsidP="00827693"/>
    <w:p w:rsidR="00FF3C53" w:rsidRDefault="00FF3C53" w:rsidP="00827693"/>
    <w:p w:rsidR="00FF3C53" w:rsidRDefault="00FF3C53" w:rsidP="00827693"/>
    <w:sectPr w:rsidR="00FF3C53" w:rsidSect="006C2E90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C60C0"/>
    <w:multiLevelType w:val="hybridMultilevel"/>
    <w:tmpl w:val="C6E000B0"/>
    <w:lvl w:ilvl="0" w:tplc="72F801C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bCs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F4F4772"/>
    <w:multiLevelType w:val="hybridMultilevel"/>
    <w:tmpl w:val="3F5CFEE4"/>
    <w:lvl w:ilvl="0" w:tplc="72F801C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bCs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0934DCE"/>
    <w:multiLevelType w:val="hybridMultilevel"/>
    <w:tmpl w:val="C2388A9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51D1E7D"/>
    <w:multiLevelType w:val="hybridMultilevel"/>
    <w:tmpl w:val="D492A52A"/>
    <w:lvl w:ilvl="0" w:tplc="72F801C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bCs/>
      </w:rPr>
    </w:lvl>
    <w:lvl w:ilvl="1" w:tplc="33744A2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b/>
        <w:bCs/>
      </w:rPr>
    </w:lvl>
    <w:lvl w:ilvl="2" w:tplc="72F801C8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  <w:b/>
        <w:bCs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66365F1"/>
    <w:multiLevelType w:val="hybridMultilevel"/>
    <w:tmpl w:val="69985E5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2A767A"/>
    <w:multiLevelType w:val="hybridMultilevel"/>
    <w:tmpl w:val="D9FE9A18"/>
    <w:lvl w:ilvl="0" w:tplc="72F801C8">
      <w:start w:val="1"/>
      <w:numFmt w:val="upperRoman"/>
      <w:lvlText w:val="%1."/>
      <w:lvlJc w:val="left"/>
      <w:pPr>
        <w:tabs>
          <w:tab w:val="num" w:pos="3060"/>
        </w:tabs>
        <w:ind w:left="3060" w:hanging="720"/>
      </w:pPr>
      <w:rPr>
        <w:rFonts w:hint="default"/>
        <w:b/>
        <w:bCs/>
      </w:rPr>
    </w:lvl>
    <w:lvl w:ilvl="1" w:tplc="040E0019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040E000F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040E000F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F45FB"/>
    <w:rsid w:val="00030B47"/>
    <w:rsid w:val="000B676C"/>
    <w:rsid w:val="000F4143"/>
    <w:rsid w:val="001222DD"/>
    <w:rsid w:val="001A435B"/>
    <w:rsid w:val="001F45FB"/>
    <w:rsid w:val="00231CB2"/>
    <w:rsid w:val="00292665"/>
    <w:rsid w:val="002E1A8B"/>
    <w:rsid w:val="002E26BC"/>
    <w:rsid w:val="00345EE1"/>
    <w:rsid w:val="00357438"/>
    <w:rsid w:val="00364579"/>
    <w:rsid w:val="003757D9"/>
    <w:rsid w:val="003D23EC"/>
    <w:rsid w:val="003E07EA"/>
    <w:rsid w:val="00433548"/>
    <w:rsid w:val="004572E2"/>
    <w:rsid w:val="0048380D"/>
    <w:rsid w:val="004F0B7B"/>
    <w:rsid w:val="006C2E90"/>
    <w:rsid w:val="00715684"/>
    <w:rsid w:val="00737D31"/>
    <w:rsid w:val="007874CF"/>
    <w:rsid w:val="00827693"/>
    <w:rsid w:val="008C0C34"/>
    <w:rsid w:val="008C7E23"/>
    <w:rsid w:val="008F4241"/>
    <w:rsid w:val="009262AF"/>
    <w:rsid w:val="00971DA3"/>
    <w:rsid w:val="009C4E89"/>
    <w:rsid w:val="00A31DA8"/>
    <w:rsid w:val="00A544E0"/>
    <w:rsid w:val="00A9715D"/>
    <w:rsid w:val="00C27366"/>
    <w:rsid w:val="00D15CEC"/>
    <w:rsid w:val="00DD523D"/>
    <w:rsid w:val="00E84C1F"/>
    <w:rsid w:val="00E9639A"/>
    <w:rsid w:val="00ED3D94"/>
    <w:rsid w:val="00EF3DC1"/>
    <w:rsid w:val="00EF53E2"/>
    <w:rsid w:val="00EF7494"/>
    <w:rsid w:val="00F47A5E"/>
    <w:rsid w:val="00F536F1"/>
    <w:rsid w:val="00FB7DA5"/>
    <w:rsid w:val="00FF3C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45FB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1F45FB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0F41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F4143"/>
    <w:rPr>
      <w:rFonts w:ascii="Tahoma" w:hAnsi="Tahoma" w:cs="Tahoma"/>
      <w:sz w:val="16"/>
      <w:szCs w:val="16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0123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1</Pages>
  <Words>94</Words>
  <Characters>656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pc</dc:creator>
  <cp:keywords/>
  <dc:description/>
  <cp:lastModifiedBy>Horvath Iren</cp:lastModifiedBy>
  <cp:revision>5</cp:revision>
  <dcterms:created xsi:type="dcterms:W3CDTF">2018-01-31T21:00:00Z</dcterms:created>
  <dcterms:modified xsi:type="dcterms:W3CDTF">2018-02-03T17:00:00Z</dcterms:modified>
</cp:coreProperties>
</file>