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0E35F3" w:rsidP="000E35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5F3">
        <w:rPr>
          <w:rFonts w:ascii="Times New Roman" w:hAnsi="Times New Roman" w:cs="Times New Roman"/>
          <w:b/>
          <w:sz w:val="32"/>
          <w:szCs w:val="32"/>
        </w:rPr>
        <w:t>ILLATÖZÖN, SZAGORKÁN REJTVÉNY</w:t>
      </w:r>
      <w:bookmarkStart w:id="0" w:name="_GoBack"/>
      <w:bookmarkEnd w:id="0"/>
    </w:p>
    <w:p w:rsidR="000E35F3" w:rsidRPr="00A71375" w:rsidRDefault="000E35F3" w:rsidP="000E3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375">
        <w:rPr>
          <w:rFonts w:ascii="Times New Roman" w:hAnsi="Times New Roman" w:cs="Times New Roman"/>
          <w:b/>
          <w:sz w:val="28"/>
          <w:szCs w:val="28"/>
        </w:rPr>
        <w:t>Szitakötő 40.szám, 32-33.oldal</w:t>
      </w:r>
    </w:p>
    <w:p w:rsidR="000E35F3" w:rsidRDefault="00A71375" w:rsidP="000E35F3">
      <w:pPr>
        <w:rPr>
          <w:rFonts w:ascii="Times New Roman" w:hAnsi="Times New Roman" w:cs="Times New Roman"/>
          <w:sz w:val="28"/>
          <w:szCs w:val="28"/>
        </w:rPr>
      </w:pPr>
      <w:r w:rsidRPr="00A71375">
        <w:rPr>
          <w:rFonts w:ascii="Times New Roman" w:hAnsi="Times New Roman" w:cs="Times New Roman"/>
          <w:sz w:val="28"/>
          <w:szCs w:val="28"/>
        </w:rPr>
        <w:t>A rejtvény megfejtése után</w:t>
      </w:r>
      <w:r w:rsidR="0058133D">
        <w:rPr>
          <w:rFonts w:ascii="Times New Roman" w:hAnsi="Times New Roman" w:cs="Times New Roman"/>
          <w:sz w:val="28"/>
          <w:szCs w:val="28"/>
        </w:rPr>
        <w:t xml:space="preserve"> a fősorból</w:t>
      </w:r>
      <w:r w:rsidRPr="00A71375">
        <w:rPr>
          <w:rFonts w:ascii="Times New Roman" w:hAnsi="Times New Roman" w:cs="Times New Roman"/>
          <w:sz w:val="28"/>
          <w:szCs w:val="28"/>
        </w:rPr>
        <w:t xml:space="preserve"> megtudhatod, annak a gyakori kerti virágnak a nép</w:t>
      </w:r>
      <w:r w:rsidR="0058133D">
        <w:rPr>
          <w:rFonts w:ascii="Times New Roman" w:hAnsi="Times New Roman" w:cs="Times New Roman"/>
          <w:sz w:val="28"/>
          <w:szCs w:val="28"/>
        </w:rPr>
        <w:t>i</w:t>
      </w:r>
      <w:r w:rsidRPr="00A71375">
        <w:rPr>
          <w:rFonts w:ascii="Times New Roman" w:hAnsi="Times New Roman" w:cs="Times New Roman"/>
          <w:sz w:val="28"/>
          <w:szCs w:val="28"/>
        </w:rPr>
        <w:t xml:space="preserve"> nevét, aminek finom tapintású virágai vannak ugyan, </w:t>
      </w:r>
      <w:r>
        <w:rPr>
          <w:rFonts w:ascii="Times New Roman" w:hAnsi="Times New Roman" w:cs="Times New Roman"/>
          <w:sz w:val="28"/>
          <w:szCs w:val="28"/>
        </w:rPr>
        <w:t>de mégis kellemetlen szagáról lett nevezetes</w:t>
      </w:r>
      <w:r w:rsidRPr="00A71375">
        <w:rPr>
          <w:rFonts w:ascii="Times New Roman" w:hAnsi="Times New Roman" w:cs="Times New Roman"/>
          <w:sz w:val="28"/>
          <w:szCs w:val="28"/>
        </w:rPr>
        <w:t>.</w:t>
      </w:r>
    </w:p>
    <w:p w:rsidR="00A71375" w:rsidRDefault="00A71375" w:rsidP="000E35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512" w:type="dxa"/>
        <w:tblInd w:w="5" w:type="dxa"/>
        <w:tblLook w:val="04A0" w:firstRow="1" w:lastRow="0" w:firstColumn="1" w:lastColumn="0" w:noHBand="0" w:noVBand="1"/>
      </w:tblPr>
      <w:tblGrid>
        <w:gridCol w:w="1941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450"/>
      </w:tblGrid>
      <w:tr w:rsidR="00544402" w:rsidTr="0058133D">
        <w:trPr>
          <w:gridAfter w:val="1"/>
          <w:wAfter w:w="450" w:type="dxa"/>
        </w:trPr>
        <w:tc>
          <w:tcPr>
            <w:tcW w:w="1941" w:type="dxa"/>
            <w:tcBorders>
              <w:top w:val="nil"/>
              <w:left w:val="nil"/>
              <w:bottom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02" w:rsidTr="0058133D">
        <w:trPr>
          <w:gridAfter w:val="1"/>
          <w:wAfter w:w="450" w:type="dxa"/>
        </w:trPr>
        <w:tc>
          <w:tcPr>
            <w:tcW w:w="2588" w:type="dxa"/>
            <w:gridSpan w:val="2"/>
            <w:tcBorders>
              <w:top w:val="nil"/>
              <w:left w:val="nil"/>
              <w:bottom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tcBorders>
              <w:right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02" w:rsidTr="0058133D">
        <w:trPr>
          <w:gridAfter w:val="1"/>
          <w:wAfter w:w="450" w:type="dxa"/>
        </w:trPr>
        <w:tc>
          <w:tcPr>
            <w:tcW w:w="2588" w:type="dxa"/>
            <w:gridSpan w:val="2"/>
            <w:tcBorders>
              <w:top w:val="nil"/>
              <w:left w:val="nil"/>
              <w:bottom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02" w:rsidTr="0058133D">
        <w:tc>
          <w:tcPr>
            <w:tcW w:w="3235" w:type="dxa"/>
            <w:gridSpan w:val="3"/>
            <w:tcBorders>
              <w:top w:val="nil"/>
              <w:left w:val="nil"/>
              <w:bottom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544402" w:rsidRDefault="00544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02" w:rsidTr="0058133D">
        <w:trPr>
          <w:gridAfter w:val="1"/>
          <w:wAfter w:w="450" w:type="dxa"/>
        </w:trPr>
        <w:tc>
          <w:tcPr>
            <w:tcW w:w="1941" w:type="dxa"/>
            <w:tcBorders>
              <w:top w:val="nil"/>
              <w:left w:val="nil"/>
              <w:bottom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 w:val="restart"/>
            <w:tcBorders>
              <w:bottom w:val="nil"/>
              <w:right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02" w:rsidTr="0058133D">
        <w:trPr>
          <w:gridAfter w:val="1"/>
          <w:wAfter w:w="450" w:type="dxa"/>
        </w:trPr>
        <w:tc>
          <w:tcPr>
            <w:tcW w:w="1941" w:type="dxa"/>
            <w:tcBorders>
              <w:top w:val="nil"/>
              <w:left w:val="nil"/>
              <w:bottom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tcBorders>
              <w:bottom w:val="nil"/>
              <w:right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544402" w:rsidRDefault="00544402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33D" w:rsidTr="0058133D">
        <w:trPr>
          <w:gridAfter w:val="1"/>
          <w:wAfter w:w="450" w:type="dxa"/>
        </w:trPr>
        <w:tc>
          <w:tcPr>
            <w:tcW w:w="3235" w:type="dxa"/>
            <w:gridSpan w:val="3"/>
            <w:tcBorders>
              <w:top w:val="nil"/>
              <w:left w:val="nil"/>
              <w:bottom w:val="nil"/>
            </w:tcBorders>
          </w:tcPr>
          <w:p w:rsidR="0058133D" w:rsidRDefault="0058133D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8133D" w:rsidRDefault="0058133D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58133D" w:rsidRDefault="0058133D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8133D" w:rsidRDefault="0058133D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8133D" w:rsidRDefault="0058133D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</w:tcPr>
          <w:p w:rsidR="0058133D" w:rsidRDefault="0058133D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33D" w:rsidRDefault="0058133D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58133D" w:rsidRDefault="0058133D" w:rsidP="000E3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33D" w:rsidRDefault="0058133D" w:rsidP="000E35F3">
      <w:pPr>
        <w:rPr>
          <w:rFonts w:ascii="Times New Roman" w:hAnsi="Times New Roman" w:cs="Times New Roman"/>
          <w:sz w:val="28"/>
          <w:szCs w:val="28"/>
        </w:rPr>
      </w:pPr>
    </w:p>
    <w:p w:rsidR="00A71375" w:rsidRDefault="0058133D" w:rsidP="000E35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8133D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58133D" w:rsidRDefault="0058133D" w:rsidP="000E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A „görény sárga </w:t>
      </w:r>
      <w:proofErr w:type="spellStart"/>
      <w:r>
        <w:rPr>
          <w:rFonts w:ascii="Times New Roman" w:hAnsi="Times New Roman" w:cs="Times New Roman"/>
          <w:sz w:val="28"/>
          <w:szCs w:val="28"/>
        </w:rPr>
        <w:t>káposztájá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-nak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nevezett büdös növény.</w:t>
      </w:r>
    </w:p>
    <w:p w:rsidR="0058133D" w:rsidRDefault="0058133D" w:rsidP="000E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Sárga virágú, émelyítő illatot árasztó keskenylevelű növény.</w:t>
      </w:r>
    </w:p>
    <w:p w:rsidR="0058133D" w:rsidRDefault="0058133D" w:rsidP="000E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A titánbuzogány egy másik neve.</w:t>
      </w:r>
    </w:p>
    <w:p w:rsidR="0058133D" w:rsidRDefault="0058133D" w:rsidP="000E3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Romlott hússzagot árasztó, száraz vidékek növényei.</w:t>
      </w:r>
    </w:p>
    <w:p w:rsidR="0058133D" w:rsidRDefault="0058133D" w:rsidP="005813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8133D">
        <w:rPr>
          <w:rFonts w:ascii="Times New Roman" w:hAnsi="Times New Roman" w:cs="Times New Roman"/>
          <w:sz w:val="28"/>
          <w:szCs w:val="28"/>
        </w:rPr>
        <w:t xml:space="preserve">5., </w:t>
      </w:r>
      <w:r>
        <w:rPr>
          <w:rFonts w:ascii="Times New Roman" w:hAnsi="Times New Roman" w:cs="Times New Roman"/>
          <w:sz w:val="28"/>
          <w:szCs w:val="28"/>
        </w:rPr>
        <w:t xml:space="preserve">Fűszernövény. Mondják </w:t>
      </w:r>
      <w:r w:rsidRPr="0058133D">
        <w:rPr>
          <w:rFonts w:ascii="Times New Roman" w:hAnsi="Times New Roman" w:cs="Times New Roman"/>
          <w:sz w:val="28"/>
          <w:szCs w:val="28"/>
        </w:rPr>
        <w:t xml:space="preserve">még </w:t>
      </w:r>
      <w:r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királyfűnek vagy </w:t>
      </w:r>
      <w:r w:rsidRPr="0058133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német borsnak is</w:t>
      </w:r>
      <w:r w:rsidRPr="005813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8133D" w:rsidRDefault="0058133D" w:rsidP="005813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6., Fűszernövény. Népies neve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esztragon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58133D" w:rsidRDefault="0058133D" w:rsidP="005813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7., Fűszernövény.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gramStart"/>
      <w:r w:rsidRPr="006053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limonádék</w:t>
      </w:r>
      <w:proofErr w:type="gramEnd"/>
      <w:r w:rsidRPr="006053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üdítők és különböző ínyencségek ízesítésére használják.</w:t>
      </w:r>
    </w:p>
    <w:p w:rsidR="0060537B" w:rsidRDefault="0060537B" w:rsidP="005813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0537B" w:rsidRDefault="0060537B" w:rsidP="005813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MEGFEJTÉS :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_______________________________________</w:t>
      </w:r>
    </w:p>
    <w:p w:rsidR="0060537B" w:rsidRDefault="0060537B" w:rsidP="005813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0537B" w:rsidRDefault="0060537B" w:rsidP="005813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Nézz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utána !</w:t>
      </w:r>
      <w:proofErr w:type="gramEnd"/>
    </w:p>
    <w:p w:rsidR="0060537B" w:rsidRDefault="0060537B" w:rsidP="005813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Milyen néven ismeretes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még ?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______________________________________________________________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</w:p>
    <w:p w:rsidR="0060537B" w:rsidRDefault="0060537B" w:rsidP="0058133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noProof/>
          <w:lang w:eastAsia="hu-HU"/>
        </w:rPr>
        <w:drawing>
          <wp:inline distT="0" distB="0" distL="0" distR="0" wp14:anchorId="37031565" wp14:editId="7ECB5535">
            <wp:extent cx="1333500" cy="1061589"/>
            <wp:effectExtent l="0" t="0" r="0" b="5715"/>
            <wp:docPr id="2" name="Kép 2" descr="Képtalálat a következőre: „büdösk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büdöske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58" cy="1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37B" w:rsidRDefault="0060537B" w:rsidP="0058133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60537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MEGFEJTÉS</w:t>
      </w:r>
    </w:p>
    <w:p w:rsidR="0060537B" w:rsidRDefault="0060537B" w:rsidP="0058133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tbl>
      <w:tblPr>
        <w:tblStyle w:val="Rcsostblzat"/>
        <w:tblW w:w="9512" w:type="dxa"/>
        <w:tblInd w:w="5" w:type="dxa"/>
        <w:tblLook w:val="04A0" w:firstRow="1" w:lastRow="0" w:firstColumn="1" w:lastColumn="0" w:noHBand="0" w:noVBand="1"/>
      </w:tblPr>
      <w:tblGrid>
        <w:gridCol w:w="1941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450"/>
      </w:tblGrid>
      <w:tr w:rsidR="0060537B" w:rsidTr="003411ED">
        <w:trPr>
          <w:gridAfter w:val="1"/>
          <w:wAfter w:w="450" w:type="dxa"/>
        </w:trPr>
        <w:tc>
          <w:tcPr>
            <w:tcW w:w="1941" w:type="dxa"/>
            <w:tcBorders>
              <w:top w:val="nil"/>
              <w:left w:val="nil"/>
              <w:bottom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  <w:shd w:val="clear" w:color="auto" w:fill="FFC000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60537B" w:rsidTr="003411ED">
        <w:trPr>
          <w:gridAfter w:val="1"/>
          <w:wAfter w:w="450" w:type="dxa"/>
        </w:trPr>
        <w:tc>
          <w:tcPr>
            <w:tcW w:w="2588" w:type="dxa"/>
            <w:gridSpan w:val="2"/>
            <w:tcBorders>
              <w:top w:val="nil"/>
              <w:left w:val="nil"/>
              <w:bottom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  <w:shd w:val="clear" w:color="auto" w:fill="FFC000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944" w:type="dxa"/>
            <w:gridSpan w:val="3"/>
            <w:tcBorders>
              <w:right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37B" w:rsidTr="003411ED">
        <w:trPr>
          <w:gridAfter w:val="1"/>
          <w:wAfter w:w="450" w:type="dxa"/>
        </w:trPr>
        <w:tc>
          <w:tcPr>
            <w:tcW w:w="2588" w:type="dxa"/>
            <w:gridSpan w:val="2"/>
            <w:tcBorders>
              <w:top w:val="nil"/>
              <w:left w:val="nil"/>
              <w:bottom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FFC000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60537B" w:rsidTr="003411ED">
        <w:tc>
          <w:tcPr>
            <w:tcW w:w="3235" w:type="dxa"/>
            <w:gridSpan w:val="3"/>
            <w:tcBorders>
              <w:top w:val="nil"/>
              <w:left w:val="nil"/>
              <w:bottom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  <w:shd w:val="clear" w:color="auto" w:fill="FFC000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450" w:type="dxa"/>
            <w:shd w:val="clear" w:color="auto" w:fill="auto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0537B" w:rsidTr="003411ED">
        <w:trPr>
          <w:gridAfter w:val="1"/>
          <w:wAfter w:w="450" w:type="dxa"/>
        </w:trPr>
        <w:tc>
          <w:tcPr>
            <w:tcW w:w="1941" w:type="dxa"/>
            <w:tcBorders>
              <w:top w:val="nil"/>
              <w:left w:val="nil"/>
              <w:bottom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  <w:shd w:val="clear" w:color="auto" w:fill="FFC000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8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8" w:type="dxa"/>
            <w:vMerge w:val="restart"/>
            <w:tcBorders>
              <w:bottom w:val="nil"/>
              <w:right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37B" w:rsidTr="003411ED">
        <w:trPr>
          <w:gridAfter w:val="1"/>
          <w:wAfter w:w="450" w:type="dxa"/>
        </w:trPr>
        <w:tc>
          <w:tcPr>
            <w:tcW w:w="1941" w:type="dxa"/>
            <w:tcBorders>
              <w:top w:val="nil"/>
              <w:left w:val="nil"/>
              <w:bottom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FFC000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1944" w:type="dxa"/>
            <w:gridSpan w:val="3"/>
            <w:tcBorders>
              <w:bottom w:val="nil"/>
              <w:right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37B" w:rsidTr="003411ED">
        <w:trPr>
          <w:gridAfter w:val="1"/>
          <w:wAfter w:w="450" w:type="dxa"/>
        </w:trPr>
        <w:tc>
          <w:tcPr>
            <w:tcW w:w="3235" w:type="dxa"/>
            <w:gridSpan w:val="3"/>
            <w:tcBorders>
              <w:top w:val="nil"/>
              <w:left w:val="nil"/>
              <w:bottom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  <w:shd w:val="clear" w:color="auto" w:fill="FFC000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  <w:tcBorders>
              <w:right w:val="single" w:sz="4" w:space="0" w:color="auto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9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60537B" w:rsidRDefault="0060537B" w:rsidP="0034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37B" w:rsidRDefault="0060537B" w:rsidP="0058133D">
      <w:pPr>
        <w:rPr>
          <w:rFonts w:ascii="Times New Roman" w:hAnsi="Times New Roman" w:cs="Times New Roman"/>
          <w:b/>
          <w:sz w:val="28"/>
          <w:szCs w:val="28"/>
        </w:rPr>
      </w:pPr>
    </w:p>
    <w:p w:rsidR="0060537B" w:rsidRDefault="0060537B" w:rsidP="0058133D">
      <w:pPr>
        <w:rPr>
          <w:rFonts w:ascii="Times New Roman" w:hAnsi="Times New Roman" w:cs="Times New Roman"/>
          <w:b/>
          <w:sz w:val="28"/>
          <w:szCs w:val="28"/>
        </w:rPr>
      </w:pPr>
    </w:p>
    <w:p w:rsidR="0060537B" w:rsidRPr="0060537B" w:rsidRDefault="0060537B" w:rsidP="00581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utána !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bársonyvirág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borola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büdös rózsa</w:t>
      </w:r>
    </w:p>
    <w:p w:rsidR="0058133D" w:rsidRPr="0058133D" w:rsidRDefault="0058133D" w:rsidP="000E35F3">
      <w:pPr>
        <w:rPr>
          <w:rFonts w:ascii="Times New Roman" w:hAnsi="Times New Roman" w:cs="Times New Roman"/>
          <w:sz w:val="28"/>
          <w:szCs w:val="28"/>
        </w:rPr>
      </w:pPr>
    </w:p>
    <w:sectPr w:rsidR="0058133D" w:rsidRPr="0058133D" w:rsidSect="0060537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FC4"/>
    <w:multiLevelType w:val="hybridMultilevel"/>
    <w:tmpl w:val="13DC39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F3"/>
    <w:rsid w:val="000E35F3"/>
    <w:rsid w:val="00544402"/>
    <w:rsid w:val="0058133D"/>
    <w:rsid w:val="0060537B"/>
    <w:rsid w:val="007461F6"/>
    <w:rsid w:val="00A71375"/>
    <w:rsid w:val="00BA0979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6EE0A-020B-486B-A917-80ED9FE5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7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133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2018-02-05T23:01:00Z</dcterms:created>
  <dcterms:modified xsi:type="dcterms:W3CDTF">2018-02-06T00:19:00Z</dcterms:modified>
</cp:coreProperties>
</file>