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55" w:rsidRDefault="00CA4155" w:rsidP="00CA4155">
      <w:pPr>
        <w:jc w:val="both"/>
        <w:rPr>
          <w:rFonts w:ascii="Book Antiqua" w:hAnsi="Book Antiqua"/>
          <w:sz w:val="24"/>
          <w:szCs w:val="24"/>
        </w:rPr>
      </w:pPr>
    </w:p>
    <w:p w:rsidR="00CA4155" w:rsidRPr="00CA4155" w:rsidRDefault="00CA4155" w:rsidP="00CA4155">
      <w:pPr>
        <w:jc w:val="both"/>
        <w:rPr>
          <w:rFonts w:ascii="Book Antiqua" w:hAnsi="Book Antiqua"/>
          <w:b/>
          <w:sz w:val="24"/>
          <w:szCs w:val="24"/>
        </w:rPr>
      </w:pPr>
      <w:r w:rsidRPr="00CA4155">
        <w:rPr>
          <w:rFonts w:ascii="Book Antiqua" w:hAnsi="Book Antiqua"/>
          <w:b/>
          <w:sz w:val="24"/>
          <w:szCs w:val="24"/>
        </w:rPr>
        <w:t>Szitakötő 40. szám</w:t>
      </w:r>
    </w:p>
    <w:p w:rsidR="00CA4155" w:rsidRDefault="00CA4155" w:rsidP="00CA415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Feldolgozott anyag: Victor András: Hallhatatlan hangok</w:t>
      </w:r>
    </w:p>
    <w:p w:rsidR="00CA4155" w:rsidRDefault="00CA4155" w:rsidP="00CA4155">
      <w:pPr>
        <w:jc w:val="both"/>
        <w:rPr>
          <w:rFonts w:ascii="Book Antiqua" w:hAnsi="Book Antiqua"/>
          <w:sz w:val="24"/>
          <w:szCs w:val="24"/>
        </w:rPr>
      </w:pPr>
    </w:p>
    <w:p w:rsidR="00CA4155" w:rsidRDefault="00CA4155" w:rsidP="00CA415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Szövegértő kérdések 5-8. osztály</w:t>
      </w:r>
    </w:p>
    <w:p w:rsidR="00CA4155" w:rsidRDefault="00CA4155" w:rsidP="00CA4155">
      <w:pPr>
        <w:jc w:val="both"/>
        <w:rPr>
          <w:rFonts w:ascii="Book Antiqua" w:hAnsi="Book Antiqua"/>
          <w:sz w:val="24"/>
          <w:szCs w:val="24"/>
        </w:rPr>
      </w:pPr>
    </w:p>
    <w:p w:rsidR="00CA4155" w:rsidRDefault="00CA4155" w:rsidP="00CA4155">
      <w:pPr>
        <w:jc w:val="both"/>
        <w:rPr>
          <w:rFonts w:ascii="Book Antiqua" w:hAnsi="Book Antiqua"/>
          <w:sz w:val="24"/>
          <w:szCs w:val="24"/>
        </w:rPr>
      </w:pPr>
    </w:p>
    <w:p w:rsidR="00653E14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1. Miért merülhet fel annak a lehetősége, hogy a mai tizenévesek nagy része felnőtt korában hallókészüléket visel majd?</w:t>
      </w: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 xml:space="preserve">2. Mi az a frekvencia? </w:t>
      </w: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3. Mitől függ egy hang magassága?</w:t>
      </w: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4. Állítsd sorrendbe az alábbi hangforrásokat a tekintetben, hogy mennyire „fáj” a hallgatónak!</w:t>
      </w:r>
      <w:r w:rsidR="002D66A4">
        <w:rPr>
          <w:rFonts w:ascii="Book Antiqua" w:hAnsi="Book Antiqua"/>
          <w:sz w:val="24"/>
          <w:szCs w:val="24"/>
        </w:rPr>
        <w:t xml:space="preserve"> Mi ennek az oka?</w:t>
      </w: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D66A4">
        <w:rPr>
          <w:rFonts w:ascii="Book Antiqua" w:hAnsi="Book Antiqua"/>
          <w:sz w:val="24"/>
          <w:szCs w:val="24"/>
        </w:rPr>
        <w:t>városi</w:t>
      </w:r>
      <w:proofErr w:type="gramEnd"/>
      <w:r w:rsidRPr="002D66A4">
        <w:rPr>
          <w:rFonts w:ascii="Book Antiqua" w:hAnsi="Book Antiqua"/>
          <w:sz w:val="24"/>
          <w:szCs w:val="24"/>
        </w:rPr>
        <w:t xml:space="preserve"> utca</w:t>
      </w:r>
      <w:r w:rsidRPr="002D66A4">
        <w:rPr>
          <w:rFonts w:ascii="Book Antiqua" w:hAnsi="Book Antiqua"/>
          <w:sz w:val="24"/>
          <w:szCs w:val="24"/>
        </w:rPr>
        <w:tab/>
      </w:r>
      <w:r w:rsidRPr="002D66A4">
        <w:rPr>
          <w:rFonts w:ascii="Book Antiqua" w:hAnsi="Book Antiqua"/>
          <w:sz w:val="24"/>
          <w:szCs w:val="24"/>
        </w:rPr>
        <w:tab/>
        <w:t>erdei séta</w:t>
      </w:r>
      <w:r w:rsidRPr="002D66A4">
        <w:rPr>
          <w:rFonts w:ascii="Book Antiqua" w:hAnsi="Book Antiqua"/>
          <w:sz w:val="24"/>
          <w:szCs w:val="24"/>
        </w:rPr>
        <w:tab/>
      </w:r>
      <w:r w:rsidRPr="002D66A4">
        <w:rPr>
          <w:rFonts w:ascii="Book Antiqua" w:hAnsi="Book Antiqua"/>
          <w:sz w:val="24"/>
          <w:szCs w:val="24"/>
        </w:rPr>
        <w:tab/>
        <w:t>légkalapács</w:t>
      </w:r>
      <w:r w:rsidRPr="002D66A4">
        <w:rPr>
          <w:rFonts w:ascii="Book Antiqua" w:hAnsi="Book Antiqua"/>
          <w:sz w:val="24"/>
          <w:szCs w:val="24"/>
        </w:rPr>
        <w:tab/>
      </w:r>
      <w:r w:rsidRPr="002D66A4">
        <w:rPr>
          <w:rFonts w:ascii="Book Antiqua" w:hAnsi="Book Antiqua"/>
          <w:sz w:val="24"/>
          <w:szCs w:val="24"/>
        </w:rPr>
        <w:tab/>
        <w:t>beszélgetés</w:t>
      </w: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 xml:space="preserve">5. Mi az </w:t>
      </w:r>
      <w:proofErr w:type="spellStart"/>
      <w:r w:rsidRPr="002D66A4">
        <w:rPr>
          <w:rFonts w:ascii="Book Antiqua" w:hAnsi="Book Antiqua"/>
          <w:sz w:val="24"/>
          <w:szCs w:val="24"/>
        </w:rPr>
        <w:t>infra-</w:t>
      </w:r>
      <w:proofErr w:type="spellEnd"/>
      <w:r w:rsidRPr="002D66A4">
        <w:rPr>
          <w:rFonts w:ascii="Book Antiqua" w:hAnsi="Book Antiqua"/>
          <w:sz w:val="24"/>
          <w:szCs w:val="24"/>
        </w:rPr>
        <w:t xml:space="preserve"> és az ultrahang? </w:t>
      </w:r>
    </w:p>
    <w:p w:rsidR="00F939E9" w:rsidRPr="002D66A4" w:rsidRDefault="00F939E9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 xml:space="preserve">6. Mondj példát az </w:t>
      </w:r>
      <w:proofErr w:type="spellStart"/>
      <w:r w:rsidRPr="002D66A4">
        <w:rPr>
          <w:rFonts w:ascii="Book Antiqua" w:hAnsi="Book Antiqua"/>
          <w:sz w:val="24"/>
          <w:szCs w:val="24"/>
        </w:rPr>
        <w:t>infra-</w:t>
      </w:r>
      <w:proofErr w:type="spellEnd"/>
      <w:r w:rsidRPr="002D66A4">
        <w:rPr>
          <w:rFonts w:ascii="Book Antiqua" w:hAnsi="Book Antiqua"/>
          <w:sz w:val="24"/>
          <w:szCs w:val="24"/>
        </w:rPr>
        <w:t xml:space="preserve"> és az ultrahangra az állatvilágból!</w:t>
      </w:r>
    </w:p>
    <w:p w:rsidR="00F939E9" w:rsidRPr="002D66A4" w:rsidRDefault="001C51F7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7</w:t>
      </w:r>
      <w:r w:rsidR="00F939E9" w:rsidRPr="002D66A4">
        <w:rPr>
          <w:rFonts w:ascii="Book Antiqua" w:hAnsi="Book Antiqua"/>
          <w:sz w:val="24"/>
          <w:szCs w:val="24"/>
        </w:rPr>
        <w:t>. Miért jelenthet veszélyt az emberre az infrahang?</w:t>
      </w:r>
    </w:p>
    <w:p w:rsidR="00F939E9" w:rsidRPr="002D66A4" w:rsidRDefault="001C51F7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8</w:t>
      </w:r>
      <w:r w:rsidR="00F939E9" w:rsidRPr="002D66A4">
        <w:rPr>
          <w:rFonts w:ascii="Book Antiqua" w:hAnsi="Book Antiqua"/>
          <w:sz w:val="24"/>
          <w:szCs w:val="24"/>
        </w:rPr>
        <w:t>. Milyen felhasználási lehetőség rejlik a hallhatatlan hangokban?</w:t>
      </w:r>
    </w:p>
    <w:p w:rsidR="00F939E9" w:rsidRPr="002D66A4" w:rsidRDefault="001C51F7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9</w:t>
      </w:r>
      <w:r w:rsidR="00F939E9" w:rsidRPr="002D66A4">
        <w:rPr>
          <w:rFonts w:ascii="Book Antiqua" w:hAnsi="Book Antiqua"/>
          <w:sz w:val="24"/>
          <w:szCs w:val="24"/>
        </w:rPr>
        <w:t xml:space="preserve">. Lehet-e halálos egy </w:t>
      </w:r>
      <w:r w:rsidRPr="002D66A4">
        <w:rPr>
          <w:rFonts w:ascii="Book Antiqua" w:hAnsi="Book Antiqua"/>
          <w:sz w:val="24"/>
          <w:szCs w:val="24"/>
        </w:rPr>
        <w:t>kis rezgésszámú hang</w:t>
      </w:r>
      <w:r w:rsidR="00F939E9" w:rsidRPr="002D66A4">
        <w:rPr>
          <w:rFonts w:ascii="Book Antiqua" w:hAnsi="Book Antiqua"/>
          <w:sz w:val="24"/>
          <w:szCs w:val="24"/>
        </w:rPr>
        <w:t>?</w:t>
      </w:r>
    </w:p>
    <w:p w:rsidR="001C51F7" w:rsidRPr="002D66A4" w:rsidRDefault="001C51F7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10. Milyen hatást vált ki az emberekből egy nagy rezgésszámú hang?</w:t>
      </w:r>
    </w:p>
    <w:p w:rsidR="001C51F7" w:rsidRPr="002D66A4" w:rsidRDefault="001C51F7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 xml:space="preserve">11. Milyen technikai találmánynak az alapja az a jelenség, hogy az életkor </w:t>
      </w:r>
      <w:proofErr w:type="spellStart"/>
      <w:r w:rsidRPr="002D66A4">
        <w:rPr>
          <w:rFonts w:ascii="Book Antiqua" w:hAnsi="Book Antiqua"/>
          <w:sz w:val="24"/>
          <w:szCs w:val="24"/>
        </w:rPr>
        <w:t>előrehaladtával</w:t>
      </w:r>
      <w:proofErr w:type="spellEnd"/>
      <w:r w:rsidRPr="002D66A4">
        <w:rPr>
          <w:rFonts w:ascii="Book Antiqua" w:hAnsi="Book Antiqua"/>
          <w:sz w:val="24"/>
          <w:szCs w:val="24"/>
        </w:rPr>
        <w:t xml:space="preserve"> a hallástartomány jelentősen szűkül?</w:t>
      </w:r>
    </w:p>
    <w:p w:rsidR="001C51F7" w:rsidRPr="002D66A4" w:rsidRDefault="001C51F7" w:rsidP="00CA4155">
      <w:pPr>
        <w:jc w:val="both"/>
        <w:rPr>
          <w:rFonts w:ascii="Book Antiqua" w:hAnsi="Book Antiqua"/>
          <w:sz w:val="24"/>
          <w:szCs w:val="24"/>
        </w:rPr>
      </w:pPr>
      <w:r w:rsidRPr="002D66A4">
        <w:rPr>
          <w:rFonts w:ascii="Book Antiqua" w:hAnsi="Book Antiqua"/>
          <w:sz w:val="24"/>
          <w:szCs w:val="24"/>
        </w:rPr>
        <w:t>12. Hogyan jut el hozzánk a hegedű hangja?</w:t>
      </w:r>
    </w:p>
    <w:p w:rsidR="00247C90" w:rsidRDefault="00247C90" w:rsidP="00CA4155">
      <w:pPr>
        <w:ind w:left="4248" w:firstLine="708"/>
        <w:jc w:val="both"/>
        <w:rPr>
          <w:rFonts w:ascii="Book Antiqua" w:hAnsi="Book Antiqua"/>
          <w:sz w:val="24"/>
          <w:szCs w:val="24"/>
        </w:rPr>
      </w:pPr>
    </w:p>
    <w:p w:rsidR="0054769F" w:rsidRPr="002D66A4" w:rsidRDefault="0054769F" w:rsidP="00CA4155">
      <w:pPr>
        <w:jc w:val="both"/>
        <w:rPr>
          <w:rFonts w:ascii="Book Antiqua" w:hAnsi="Book Antiqua"/>
          <w:sz w:val="24"/>
          <w:szCs w:val="24"/>
        </w:rPr>
      </w:pPr>
    </w:p>
    <w:p w:rsidR="00CA4155" w:rsidRPr="002D66A4" w:rsidRDefault="00CA4155">
      <w:pPr>
        <w:jc w:val="both"/>
        <w:rPr>
          <w:rFonts w:ascii="Book Antiqua" w:hAnsi="Book Antiqua"/>
          <w:sz w:val="24"/>
          <w:szCs w:val="24"/>
        </w:rPr>
      </w:pPr>
    </w:p>
    <w:sectPr w:rsidR="00CA4155" w:rsidRPr="002D66A4" w:rsidSect="0054769F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939E9"/>
    <w:rsid w:val="001006D8"/>
    <w:rsid w:val="001C51F7"/>
    <w:rsid w:val="00247C90"/>
    <w:rsid w:val="002D66A4"/>
    <w:rsid w:val="0054769F"/>
    <w:rsid w:val="00653E14"/>
    <w:rsid w:val="00723F68"/>
    <w:rsid w:val="00847DFC"/>
    <w:rsid w:val="00CA4155"/>
    <w:rsid w:val="00F9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3E14"/>
  </w:style>
  <w:style w:type="paragraph" w:styleId="Cmsor2">
    <w:name w:val="heading 2"/>
    <w:basedOn w:val="Norml"/>
    <w:link w:val="Cmsor2Char"/>
    <w:uiPriority w:val="9"/>
    <w:qFormat/>
    <w:rsid w:val="001C51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C51F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1C51F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C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exposedshow">
    <w:name w:val="text_exposed_show"/>
    <w:basedOn w:val="Bekezdsalapbettpusa"/>
    <w:rsid w:val="001C5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Kossuth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2</cp:revision>
  <cp:lastPrinted>2018-01-09T08:30:00Z</cp:lastPrinted>
  <dcterms:created xsi:type="dcterms:W3CDTF">2018-01-09T07:24:00Z</dcterms:created>
  <dcterms:modified xsi:type="dcterms:W3CDTF">2018-01-24T07:13:00Z</dcterms:modified>
</cp:coreProperties>
</file>