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A4" w:rsidRDefault="00221E4C" w:rsidP="00221E4C">
      <w:pPr>
        <w:jc w:val="center"/>
      </w:pPr>
      <w:r>
        <w:t xml:space="preserve">Énekesmadarak akasztófajáték hangokkal </w:t>
      </w:r>
      <w:r>
        <w:br/>
        <w:t>(5 énekesmadár: fülemüle, mezei pacsirta, füstifecske, házi veréb, feketerigó)</w:t>
      </w:r>
      <w:r>
        <w:br/>
        <w:t>Készítette: Hevesi Mária, 2017.12.10.</w:t>
      </w:r>
      <w:bookmarkStart w:id="0" w:name="_GoBack"/>
      <w:bookmarkEnd w:id="0"/>
      <w:r>
        <w:br/>
      </w:r>
    </w:p>
    <w:p w:rsidR="00221E4C" w:rsidRDefault="00221E4C" w:rsidP="00221E4C">
      <w:pPr>
        <w:jc w:val="center"/>
      </w:pPr>
    </w:p>
    <w:p w:rsidR="00221E4C" w:rsidRDefault="00221E4C">
      <w:hyperlink r:id="rId4" w:history="1">
        <w:r w:rsidRPr="00221E4C">
          <w:rPr>
            <w:rStyle w:val="Hiperhivatkozs"/>
          </w:rPr>
          <w:t>https://learningapps.org/4264208</w:t>
        </w:r>
      </w:hyperlink>
    </w:p>
    <w:p w:rsidR="00221E4C" w:rsidRDefault="00221E4C"/>
    <w:p w:rsidR="00221E4C" w:rsidRDefault="00221E4C"/>
    <w:sectPr w:rsidR="0022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C"/>
    <w:rsid w:val="000F54DD"/>
    <w:rsid w:val="00221E4C"/>
    <w:rsid w:val="00A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1A3D8-9CC5-4E22-9C4A-E91D0F95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426420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214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2017-12-10T10:26:00Z</dcterms:created>
  <dcterms:modified xsi:type="dcterms:W3CDTF">2017-12-10T10:29:00Z</dcterms:modified>
</cp:coreProperties>
</file>