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BD3" w:rsidRPr="0051652B" w:rsidRDefault="00846C6A" w:rsidP="0051652B">
      <w:pPr>
        <w:jc w:val="center"/>
        <w:rPr>
          <w:b/>
          <w:sz w:val="36"/>
        </w:rPr>
      </w:pPr>
      <w:r w:rsidRPr="0051652B">
        <w:rPr>
          <w:b/>
          <w:sz w:val="36"/>
        </w:rPr>
        <w:t>Dominó</w:t>
      </w:r>
    </w:p>
    <w:p w:rsidR="00846C6A" w:rsidRDefault="00846C6A" w:rsidP="0051652B">
      <w:pPr>
        <w:jc w:val="center"/>
      </w:pPr>
      <w:r>
        <w:t>Kapitány Máté: Varázstenyér c. írásához</w:t>
      </w:r>
    </w:p>
    <w:p w:rsidR="00846C6A" w:rsidRDefault="00846C6A"/>
    <w:p w:rsidR="00846C6A" w:rsidRDefault="00846C6A">
      <w:r>
        <w:t xml:space="preserve">A gyermekeknek a dominó elvének megfelelően kell összerakni a fél rajzlap nagyságú kartonokat. Felidézik a cselekményt, a szereplőket. </w:t>
      </w:r>
    </w:p>
    <w:p w:rsidR="00846C6A" w:rsidRDefault="00846C6A">
      <w:r>
        <w:t>Alkalmas a tartalom összefoglalására és ismétlésre is. A táblára kerülnek a kártyák.</w:t>
      </w:r>
    </w:p>
    <w:p w:rsidR="00846C6A" w:rsidRDefault="00846C6A">
      <w:r>
        <w:t>Többször is ismételhető.</w:t>
      </w:r>
    </w:p>
    <w:p w:rsidR="0051652B" w:rsidRDefault="0051652B"/>
    <w:p w:rsidR="0051652B" w:rsidRDefault="0051652B"/>
    <w:p w:rsidR="00846C6A" w:rsidRDefault="00846C6A"/>
    <w:p w:rsidR="00846C6A" w:rsidRDefault="00846C6A"/>
    <w:tbl>
      <w:tblPr>
        <w:tblStyle w:val="Rcsostblzat"/>
        <w:tblW w:w="0" w:type="auto"/>
        <w:tblLook w:val="04A0"/>
      </w:tblPr>
      <w:tblGrid>
        <w:gridCol w:w="4606"/>
        <w:gridCol w:w="4606"/>
      </w:tblGrid>
      <w:tr w:rsidR="00846C6A" w:rsidTr="00846C6A">
        <w:tc>
          <w:tcPr>
            <w:tcW w:w="4606" w:type="dxa"/>
          </w:tcPr>
          <w:p w:rsidR="00846C6A" w:rsidRPr="00846C6A" w:rsidRDefault="00846C6A">
            <w:pPr>
              <w:rPr>
                <w:b/>
              </w:rPr>
            </w:pPr>
            <w:r>
              <w:t xml:space="preserve">                    </w:t>
            </w:r>
            <w:r w:rsidRPr="00846C6A">
              <w:rPr>
                <w:b/>
                <w:sz w:val="144"/>
              </w:rPr>
              <w:t xml:space="preserve"> </w:t>
            </w:r>
            <w:r w:rsidRPr="00846C6A">
              <w:rPr>
                <w:b/>
                <w:sz w:val="72"/>
              </w:rPr>
              <w:t>☺</w:t>
            </w:r>
          </w:p>
        </w:tc>
        <w:tc>
          <w:tcPr>
            <w:tcW w:w="4606" w:type="dxa"/>
          </w:tcPr>
          <w:p w:rsidR="00846C6A" w:rsidRDefault="00846C6A"/>
          <w:p w:rsidR="00846C6A" w:rsidRDefault="00846C6A" w:rsidP="00846C6A">
            <w:r w:rsidRPr="00846C6A">
              <w:rPr>
                <w:sz w:val="40"/>
              </w:rPr>
              <w:t>LÖKDÖSŐDNEK</w:t>
            </w:r>
          </w:p>
        </w:tc>
      </w:tr>
      <w:tr w:rsidR="00846C6A" w:rsidRPr="00846C6A" w:rsidTr="00846C6A">
        <w:tc>
          <w:tcPr>
            <w:tcW w:w="4606" w:type="dxa"/>
          </w:tcPr>
          <w:p w:rsidR="00846C6A" w:rsidRPr="00846C6A" w:rsidRDefault="00846C6A">
            <w:pPr>
              <w:rPr>
                <w:sz w:val="40"/>
                <w:szCs w:val="40"/>
              </w:rPr>
            </w:pPr>
          </w:p>
          <w:p w:rsidR="00846C6A" w:rsidRPr="00846C6A" w:rsidRDefault="00846C6A">
            <w:pPr>
              <w:rPr>
                <w:sz w:val="40"/>
                <w:szCs w:val="40"/>
              </w:rPr>
            </w:pPr>
            <w:proofErr w:type="gramStart"/>
            <w:r w:rsidRPr="00846C6A">
              <w:rPr>
                <w:sz w:val="40"/>
                <w:szCs w:val="40"/>
              </w:rPr>
              <w:t>PALI</w:t>
            </w:r>
            <w:proofErr w:type="gramEnd"/>
            <w:r w:rsidRPr="00846C6A">
              <w:rPr>
                <w:sz w:val="40"/>
                <w:szCs w:val="40"/>
              </w:rPr>
              <w:t xml:space="preserve"> ÉS DÁVID</w:t>
            </w:r>
          </w:p>
        </w:tc>
        <w:tc>
          <w:tcPr>
            <w:tcW w:w="4606" w:type="dxa"/>
          </w:tcPr>
          <w:p w:rsidR="00846C6A" w:rsidRPr="00846C6A" w:rsidRDefault="00846C6A">
            <w:pPr>
              <w:rPr>
                <w:sz w:val="40"/>
                <w:szCs w:val="40"/>
              </w:rPr>
            </w:pPr>
          </w:p>
          <w:p w:rsidR="00846C6A" w:rsidRPr="00846C6A" w:rsidRDefault="00846C6A">
            <w:pPr>
              <w:rPr>
                <w:sz w:val="40"/>
                <w:szCs w:val="40"/>
              </w:rPr>
            </w:pPr>
            <w:r w:rsidRPr="00846C6A">
              <w:rPr>
                <w:sz w:val="40"/>
                <w:szCs w:val="40"/>
              </w:rPr>
              <w:t>NYAFOG</w:t>
            </w:r>
          </w:p>
        </w:tc>
      </w:tr>
      <w:tr w:rsidR="00846C6A" w:rsidRPr="00846C6A" w:rsidTr="00846C6A">
        <w:tc>
          <w:tcPr>
            <w:tcW w:w="4606" w:type="dxa"/>
          </w:tcPr>
          <w:p w:rsidR="00846C6A" w:rsidRDefault="00846C6A">
            <w:pPr>
              <w:rPr>
                <w:sz w:val="40"/>
                <w:szCs w:val="40"/>
              </w:rPr>
            </w:pPr>
          </w:p>
          <w:p w:rsidR="00846C6A" w:rsidRPr="00846C6A" w:rsidRDefault="00846C6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ZSÓFI</w:t>
            </w:r>
          </w:p>
        </w:tc>
        <w:tc>
          <w:tcPr>
            <w:tcW w:w="4606" w:type="dxa"/>
          </w:tcPr>
          <w:p w:rsidR="00846C6A" w:rsidRDefault="00846C6A">
            <w:pPr>
              <w:rPr>
                <w:sz w:val="40"/>
                <w:szCs w:val="40"/>
              </w:rPr>
            </w:pPr>
          </w:p>
          <w:p w:rsidR="00846C6A" w:rsidRPr="00846C6A" w:rsidRDefault="00846C6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FÜLEMBE SZISZEG</w:t>
            </w:r>
          </w:p>
        </w:tc>
      </w:tr>
      <w:tr w:rsidR="00846C6A" w:rsidRPr="00846C6A" w:rsidTr="00846C6A">
        <w:tc>
          <w:tcPr>
            <w:tcW w:w="4606" w:type="dxa"/>
          </w:tcPr>
          <w:p w:rsidR="00846C6A" w:rsidRDefault="00846C6A">
            <w:pPr>
              <w:rPr>
                <w:sz w:val="40"/>
                <w:szCs w:val="40"/>
              </w:rPr>
            </w:pPr>
          </w:p>
          <w:p w:rsidR="00846C6A" w:rsidRDefault="00846C6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PISTI</w:t>
            </w:r>
          </w:p>
        </w:tc>
        <w:tc>
          <w:tcPr>
            <w:tcW w:w="4606" w:type="dxa"/>
          </w:tcPr>
          <w:p w:rsidR="00846C6A" w:rsidRDefault="00846C6A">
            <w:pPr>
              <w:rPr>
                <w:sz w:val="40"/>
                <w:szCs w:val="40"/>
              </w:rPr>
            </w:pPr>
          </w:p>
          <w:p w:rsidR="00846C6A" w:rsidRDefault="00846C6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RÁZZÁK AZ ÖKLÜKET</w:t>
            </w:r>
          </w:p>
        </w:tc>
      </w:tr>
      <w:tr w:rsidR="00846C6A" w:rsidRPr="00846C6A" w:rsidTr="00846C6A">
        <w:tc>
          <w:tcPr>
            <w:tcW w:w="4606" w:type="dxa"/>
          </w:tcPr>
          <w:p w:rsidR="00846C6A" w:rsidRDefault="00846C6A">
            <w:pPr>
              <w:rPr>
                <w:sz w:val="40"/>
                <w:szCs w:val="40"/>
              </w:rPr>
            </w:pPr>
          </w:p>
          <w:p w:rsidR="00846C6A" w:rsidRDefault="00846C6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KÖRBEN ÁLLÓK</w:t>
            </w:r>
          </w:p>
        </w:tc>
        <w:tc>
          <w:tcPr>
            <w:tcW w:w="4606" w:type="dxa"/>
          </w:tcPr>
          <w:p w:rsidR="00846C6A" w:rsidRDefault="00846C6A">
            <w:pPr>
              <w:rPr>
                <w:sz w:val="40"/>
                <w:szCs w:val="40"/>
              </w:rPr>
            </w:pPr>
          </w:p>
          <w:p w:rsidR="00846C6A" w:rsidRDefault="00846C6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BUGGYANT GONDNOK</w:t>
            </w:r>
          </w:p>
        </w:tc>
      </w:tr>
      <w:tr w:rsidR="00846C6A" w:rsidRPr="00846C6A" w:rsidTr="00846C6A">
        <w:tc>
          <w:tcPr>
            <w:tcW w:w="4606" w:type="dxa"/>
          </w:tcPr>
          <w:p w:rsidR="00846C6A" w:rsidRDefault="00846C6A">
            <w:pPr>
              <w:rPr>
                <w:sz w:val="40"/>
                <w:szCs w:val="40"/>
              </w:rPr>
            </w:pPr>
          </w:p>
          <w:p w:rsidR="00846C6A" w:rsidRDefault="00846C6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GÉZA</w:t>
            </w:r>
          </w:p>
        </w:tc>
        <w:tc>
          <w:tcPr>
            <w:tcW w:w="4606" w:type="dxa"/>
          </w:tcPr>
          <w:p w:rsidR="00846C6A" w:rsidRDefault="00846C6A">
            <w:pPr>
              <w:rPr>
                <w:sz w:val="40"/>
                <w:szCs w:val="40"/>
              </w:rPr>
            </w:pPr>
          </w:p>
          <w:p w:rsidR="00846C6A" w:rsidRDefault="0051652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KŐVÉ DERMEDT</w:t>
            </w:r>
          </w:p>
        </w:tc>
      </w:tr>
      <w:tr w:rsidR="00846C6A" w:rsidRPr="00846C6A" w:rsidTr="00846C6A">
        <w:tc>
          <w:tcPr>
            <w:tcW w:w="4606" w:type="dxa"/>
          </w:tcPr>
          <w:p w:rsidR="00846C6A" w:rsidRDefault="00846C6A">
            <w:pPr>
              <w:rPr>
                <w:sz w:val="40"/>
                <w:szCs w:val="40"/>
              </w:rPr>
            </w:pPr>
          </w:p>
          <w:p w:rsidR="00846C6A" w:rsidRDefault="00846C6A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DÁVID</w:t>
            </w:r>
          </w:p>
        </w:tc>
        <w:tc>
          <w:tcPr>
            <w:tcW w:w="4606" w:type="dxa"/>
          </w:tcPr>
          <w:p w:rsidR="00846C6A" w:rsidRDefault="00846C6A">
            <w:pPr>
              <w:rPr>
                <w:sz w:val="40"/>
                <w:szCs w:val="40"/>
              </w:rPr>
            </w:pPr>
          </w:p>
          <w:p w:rsidR="00846C6A" w:rsidRDefault="0051652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HATALMASNAK TŰNT</w:t>
            </w:r>
          </w:p>
        </w:tc>
      </w:tr>
      <w:tr w:rsidR="0051652B" w:rsidRPr="00846C6A" w:rsidTr="00846C6A">
        <w:tc>
          <w:tcPr>
            <w:tcW w:w="4606" w:type="dxa"/>
          </w:tcPr>
          <w:p w:rsidR="0051652B" w:rsidRDefault="0051652B">
            <w:pPr>
              <w:rPr>
                <w:sz w:val="40"/>
                <w:szCs w:val="40"/>
              </w:rPr>
            </w:pPr>
          </w:p>
          <w:p w:rsidR="0051652B" w:rsidRDefault="0051652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GÉZA</w:t>
            </w:r>
          </w:p>
        </w:tc>
        <w:tc>
          <w:tcPr>
            <w:tcW w:w="4606" w:type="dxa"/>
          </w:tcPr>
          <w:p w:rsidR="0051652B" w:rsidRDefault="0051652B">
            <w:pPr>
              <w:rPr>
                <w:sz w:val="40"/>
                <w:szCs w:val="40"/>
              </w:rPr>
            </w:pPr>
          </w:p>
          <w:p w:rsidR="0051652B" w:rsidRDefault="0051652B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VÉGE</w:t>
            </w:r>
          </w:p>
        </w:tc>
      </w:tr>
    </w:tbl>
    <w:p w:rsidR="00846C6A" w:rsidRDefault="00846C6A"/>
    <w:sectPr w:rsidR="00846C6A" w:rsidSect="00587B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846C6A"/>
    <w:rsid w:val="000A2CA9"/>
    <w:rsid w:val="0051652B"/>
    <w:rsid w:val="00587BD3"/>
    <w:rsid w:val="006767CE"/>
    <w:rsid w:val="00846C6A"/>
    <w:rsid w:val="00BD69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87BD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46C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Nóra</dc:creator>
  <cp:lastModifiedBy>Nóra</cp:lastModifiedBy>
  <cp:revision>2</cp:revision>
  <dcterms:created xsi:type="dcterms:W3CDTF">2017-11-08T13:28:00Z</dcterms:created>
  <dcterms:modified xsi:type="dcterms:W3CDTF">2017-11-08T13:40:00Z</dcterms:modified>
</cp:coreProperties>
</file>