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B1E" w:rsidRPr="002E0F8D" w:rsidRDefault="006C0FC3" w:rsidP="007A3B1E">
      <w:pPr>
        <w:jc w:val="center"/>
        <w:rPr>
          <w:rFonts w:cs="Times New Roman"/>
          <w:b/>
          <w:u w:val="single"/>
        </w:rPr>
      </w:pPr>
      <w:r w:rsidRPr="002E0F8D">
        <w:rPr>
          <w:rFonts w:cs="Times New Roman"/>
          <w:b/>
          <w:u w:val="single"/>
        </w:rPr>
        <w:t>Óraterv</w:t>
      </w:r>
      <w:r w:rsidR="003E6C35" w:rsidRPr="002E0F8D">
        <w:rPr>
          <w:rFonts w:cs="Times New Roman"/>
          <w:b/>
          <w:u w:val="single"/>
        </w:rPr>
        <w:t xml:space="preserve"> </w:t>
      </w:r>
      <w:r w:rsidR="001F1793" w:rsidRPr="002E0F8D">
        <w:rPr>
          <w:rFonts w:cs="Times New Roman"/>
          <w:b/>
          <w:u w:val="single"/>
        </w:rPr>
        <w:t>3</w:t>
      </w:r>
      <w:r w:rsidR="003E6C35" w:rsidRPr="002E0F8D">
        <w:rPr>
          <w:rFonts w:cs="Times New Roman"/>
          <w:b/>
          <w:u w:val="single"/>
        </w:rPr>
        <w:t xml:space="preserve">. évfolyam </w:t>
      </w:r>
      <w:r w:rsidR="001F1793" w:rsidRPr="002E0F8D">
        <w:rPr>
          <w:rFonts w:cs="Times New Roman"/>
          <w:b/>
          <w:u w:val="single"/>
        </w:rPr>
        <w:t>-</w:t>
      </w:r>
      <w:r w:rsidR="003E6C35" w:rsidRPr="002E0F8D">
        <w:rPr>
          <w:rFonts w:cs="Times New Roman"/>
          <w:b/>
          <w:u w:val="single"/>
        </w:rPr>
        <w:t xml:space="preserve">Természetismeret óra </w:t>
      </w:r>
    </w:p>
    <w:p w:rsidR="007A3B1E" w:rsidRPr="002E0F8D" w:rsidRDefault="001F1793" w:rsidP="007A3B1E">
      <w:pPr>
        <w:jc w:val="center"/>
        <w:rPr>
          <w:rFonts w:cs="Times New Roman"/>
        </w:rPr>
      </w:pPr>
      <w:r w:rsidRPr="002E0F8D">
        <w:rPr>
          <w:rFonts w:cs="Times New Roman"/>
        </w:rPr>
        <w:t>Szitakötő folyóirat 39</w:t>
      </w:r>
      <w:r w:rsidR="007A3B1E" w:rsidRPr="002E0F8D">
        <w:rPr>
          <w:rFonts w:cs="Times New Roman"/>
        </w:rPr>
        <w:t>. száma</w:t>
      </w:r>
    </w:p>
    <w:p w:rsidR="000C2BDE" w:rsidRPr="002E0F8D" w:rsidRDefault="000C2BDE" w:rsidP="007A3B1E">
      <w:pPr>
        <w:jc w:val="center"/>
        <w:rPr>
          <w:rFonts w:cs="Times New Roman"/>
          <w:b/>
          <w:u w:val="single"/>
        </w:rPr>
      </w:pPr>
    </w:p>
    <w:p w:rsidR="00254E1C" w:rsidRPr="002E0F8D" w:rsidRDefault="00254E1C" w:rsidP="007A3B1E">
      <w:pPr>
        <w:jc w:val="both"/>
        <w:rPr>
          <w:rFonts w:cs="Times New Roman"/>
        </w:rPr>
      </w:pPr>
      <w:r w:rsidRPr="002E0F8D">
        <w:rPr>
          <w:rFonts w:cs="Times New Roman"/>
          <w:b/>
        </w:rPr>
        <w:t>Készítette:</w:t>
      </w:r>
      <w:r w:rsidRPr="002E0F8D">
        <w:rPr>
          <w:rFonts w:cs="Times New Roman"/>
        </w:rPr>
        <w:t xml:space="preserve"> </w:t>
      </w:r>
      <w:r w:rsidR="001F1793" w:rsidRPr="002E0F8D">
        <w:rPr>
          <w:rFonts w:cs="Times New Roman"/>
        </w:rPr>
        <w:t>Bódi Réka Ágnes</w:t>
      </w:r>
      <w:r w:rsidR="006C0FC3" w:rsidRPr="002E0F8D">
        <w:rPr>
          <w:rFonts w:cs="Times New Roman"/>
        </w:rPr>
        <w:t>, Székesfehérvári Széna Téri Általános Iskola</w:t>
      </w:r>
    </w:p>
    <w:p w:rsidR="006C0FC3" w:rsidRPr="002E0F8D" w:rsidRDefault="006C0FC3" w:rsidP="007A3B1E">
      <w:pPr>
        <w:jc w:val="both"/>
        <w:rPr>
          <w:rFonts w:cs="Times New Roman"/>
        </w:rPr>
      </w:pPr>
      <w:r w:rsidRPr="002E0F8D">
        <w:rPr>
          <w:rFonts w:cs="Times New Roman"/>
          <w:b/>
        </w:rPr>
        <w:t>Tantárgy:</w:t>
      </w:r>
      <w:r w:rsidRPr="002E0F8D">
        <w:rPr>
          <w:rFonts w:cs="Times New Roman"/>
        </w:rPr>
        <w:t xml:space="preserve"> Természetismeret</w:t>
      </w:r>
    </w:p>
    <w:p w:rsidR="001F1793" w:rsidRPr="002E0F8D" w:rsidRDefault="00254E1C" w:rsidP="007A3B1E">
      <w:pPr>
        <w:jc w:val="both"/>
        <w:rPr>
          <w:rFonts w:cs="Times New Roman"/>
        </w:rPr>
      </w:pPr>
      <w:r w:rsidRPr="002E0F8D">
        <w:rPr>
          <w:rFonts w:cs="Times New Roman"/>
          <w:b/>
        </w:rPr>
        <w:t>Felhasznált cikk</w:t>
      </w:r>
      <w:r w:rsidR="006C0FC3" w:rsidRPr="002E0F8D">
        <w:rPr>
          <w:rFonts w:cs="Times New Roman"/>
          <w:b/>
        </w:rPr>
        <w:t>ek</w:t>
      </w:r>
      <w:r w:rsidR="001F1793" w:rsidRPr="002E0F8D">
        <w:rPr>
          <w:rFonts w:cs="Times New Roman"/>
        </w:rPr>
        <w:t>:</w:t>
      </w:r>
    </w:p>
    <w:p w:rsidR="00254E1C" w:rsidRPr="002E0F8D" w:rsidRDefault="001F1793" w:rsidP="007A3B1E">
      <w:pPr>
        <w:jc w:val="both"/>
        <w:rPr>
          <w:rFonts w:cs="Times New Roman"/>
        </w:rPr>
      </w:pPr>
      <w:r w:rsidRPr="002E0F8D">
        <w:rPr>
          <w:rFonts w:cs="Times New Roman"/>
        </w:rPr>
        <w:t>Komjáthy Ágnes: Tulajdonképpen</w:t>
      </w:r>
    </w:p>
    <w:p w:rsidR="001F1793" w:rsidRPr="002E0F8D" w:rsidRDefault="001F1793" w:rsidP="007A3B1E">
      <w:pPr>
        <w:jc w:val="both"/>
        <w:rPr>
          <w:rFonts w:cs="Times New Roman"/>
        </w:rPr>
      </w:pPr>
      <w:r w:rsidRPr="002E0F8D">
        <w:rPr>
          <w:rFonts w:cs="Times New Roman"/>
        </w:rPr>
        <w:t>Z. Karvalics László: A napelemektől a napistennőkig</w:t>
      </w:r>
    </w:p>
    <w:p w:rsidR="001F1793" w:rsidRDefault="001F1793" w:rsidP="007A3B1E">
      <w:pPr>
        <w:jc w:val="both"/>
        <w:rPr>
          <w:rFonts w:cs="Times New Roman"/>
          <w:b/>
        </w:rPr>
      </w:pPr>
      <w:r w:rsidRPr="002E0F8D">
        <w:rPr>
          <w:rFonts w:cs="Times New Roman"/>
          <w:b/>
        </w:rPr>
        <w:t>Felhasznált segédanyagok:</w:t>
      </w:r>
    </w:p>
    <w:p w:rsidR="008069E0" w:rsidRPr="008069E0" w:rsidRDefault="008069E0" w:rsidP="007A3B1E">
      <w:pPr>
        <w:jc w:val="both"/>
        <w:rPr>
          <w:rFonts w:cs="Times New Roman"/>
        </w:rPr>
      </w:pPr>
      <w:r>
        <w:rPr>
          <w:rFonts w:cs="Times New Roman"/>
        </w:rPr>
        <w:t>Hőlégballon k</w:t>
      </w:r>
      <w:r w:rsidRPr="008069E0">
        <w:rPr>
          <w:rFonts w:cs="Times New Roman"/>
        </w:rPr>
        <w:t>irakós játék a Tulajdonképpen című írás felvezetéséhez.</w:t>
      </w:r>
    </w:p>
    <w:p w:rsidR="001F1793" w:rsidRPr="002E0F8D" w:rsidRDefault="001F1793" w:rsidP="007A3B1E">
      <w:pPr>
        <w:jc w:val="both"/>
        <w:rPr>
          <w:rFonts w:cs="Times New Roman"/>
        </w:rPr>
      </w:pPr>
      <w:r w:rsidRPr="002E0F8D">
        <w:rPr>
          <w:rFonts w:cs="Times New Roman"/>
        </w:rPr>
        <w:t>Szókártyás feladatlap a Tulajdonképpen című íráshoz.</w:t>
      </w:r>
    </w:p>
    <w:p w:rsidR="001F1793" w:rsidRPr="002E0F8D" w:rsidRDefault="001F1793" w:rsidP="007A3B1E">
      <w:pPr>
        <w:jc w:val="both"/>
        <w:rPr>
          <w:rFonts w:cs="Times New Roman"/>
        </w:rPr>
      </w:pPr>
      <w:r w:rsidRPr="002E0F8D">
        <w:rPr>
          <w:rFonts w:cs="Times New Roman"/>
        </w:rPr>
        <w:t>Igaz/hamis feladatlap A napelemektől a napistennőkig című íráshoz.</w:t>
      </w:r>
    </w:p>
    <w:p w:rsidR="001F1793" w:rsidRPr="002E0F8D" w:rsidRDefault="001F1793" w:rsidP="007A3B1E">
      <w:pPr>
        <w:jc w:val="both"/>
        <w:rPr>
          <w:rFonts w:cs="Times New Roman"/>
          <w:b/>
        </w:rPr>
      </w:pPr>
      <w:r w:rsidRPr="002E0F8D">
        <w:rPr>
          <w:rFonts w:cs="Times New Roman"/>
          <w:b/>
        </w:rPr>
        <w:t>_______________________________________________________________________________________</w:t>
      </w:r>
    </w:p>
    <w:p w:rsidR="007A3B1E" w:rsidRPr="002E0F8D" w:rsidRDefault="002E0F8D" w:rsidP="002E0F8D">
      <w:pPr>
        <w:jc w:val="both"/>
        <w:rPr>
          <w:rFonts w:cs="Times New Roman"/>
          <w:b/>
        </w:rPr>
      </w:pPr>
      <w:r w:rsidRPr="002E0F8D">
        <w:rPr>
          <w:rFonts w:cs="Times New Roman"/>
          <w:b/>
        </w:rPr>
        <w:t xml:space="preserve">1. </w:t>
      </w:r>
      <w:r w:rsidR="006C0FC3" w:rsidRPr="002E0F8D">
        <w:rPr>
          <w:rFonts w:cs="Times New Roman"/>
          <w:b/>
        </w:rPr>
        <w:t>Szervezési feladatok:</w:t>
      </w:r>
    </w:p>
    <w:p w:rsidR="006C0FC3" w:rsidRPr="002E0F8D" w:rsidRDefault="006C0FC3" w:rsidP="00F750A7">
      <w:pPr>
        <w:jc w:val="both"/>
        <w:rPr>
          <w:rFonts w:cs="Times New Roman"/>
        </w:rPr>
      </w:pPr>
      <w:r w:rsidRPr="002E0F8D">
        <w:rPr>
          <w:rFonts w:cs="Times New Roman"/>
        </w:rPr>
        <w:t>A tanóra szokásos indítása. A folyóiratok kiosztása, a csoportok feladatainak előkészítése.</w:t>
      </w:r>
    </w:p>
    <w:p w:rsidR="00254E1C" w:rsidRPr="002E0F8D" w:rsidRDefault="002E0F8D" w:rsidP="002E0F8D">
      <w:pPr>
        <w:rPr>
          <w:b/>
        </w:rPr>
      </w:pPr>
      <w:r w:rsidRPr="002E0F8D">
        <w:rPr>
          <w:b/>
        </w:rPr>
        <w:t xml:space="preserve">2. </w:t>
      </w:r>
      <w:r w:rsidR="007A3B1E" w:rsidRPr="002E0F8D">
        <w:rPr>
          <w:b/>
        </w:rPr>
        <w:t xml:space="preserve">Ráhangolódás és </w:t>
      </w:r>
      <w:r w:rsidRPr="002E0F8D">
        <w:rPr>
          <w:b/>
        </w:rPr>
        <w:t>csoportalakítás:</w:t>
      </w:r>
    </w:p>
    <w:p w:rsidR="00737667" w:rsidRPr="002E0F8D" w:rsidRDefault="002E0F8D" w:rsidP="00F750A7">
      <w:pPr>
        <w:jc w:val="both"/>
      </w:pPr>
      <w:r>
        <w:t>4</w:t>
      </w:r>
      <w:r w:rsidRPr="002E0F8D">
        <w:t xml:space="preserve"> db hat fős – és mivel 31 fő az osztálylétszám</w:t>
      </w:r>
      <w:r>
        <w:t xml:space="preserve"> - </w:t>
      </w:r>
      <w:r w:rsidRPr="002E0F8D">
        <w:t xml:space="preserve"> egy db 7 fős – csoportot alkotunk. Minden kisgyerek húz egy számot </w:t>
      </w:r>
      <w:r>
        <w:t xml:space="preserve">egy sapkából, majd ahhoz az asztalhoz ülnek le, amelyiknél ezt a számot látják az asztalon. </w:t>
      </w:r>
    </w:p>
    <w:p w:rsidR="009A39F2" w:rsidRPr="002E0F8D" w:rsidRDefault="002E0F8D" w:rsidP="002E0F8D">
      <w:pPr>
        <w:rPr>
          <w:rFonts w:cs="Times New Roman"/>
          <w:b/>
        </w:rPr>
      </w:pPr>
      <w:r>
        <w:rPr>
          <w:rFonts w:cs="Times New Roman"/>
          <w:b/>
        </w:rPr>
        <w:t xml:space="preserve">3. </w:t>
      </w:r>
      <w:r w:rsidR="009A39F2" w:rsidRPr="002E0F8D">
        <w:rPr>
          <w:rFonts w:cs="Times New Roman"/>
          <w:b/>
        </w:rPr>
        <w:t>Célkitűzés:</w:t>
      </w:r>
    </w:p>
    <w:p w:rsidR="009A39F2" w:rsidRPr="008069E0" w:rsidRDefault="008069E0" w:rsidP="00F750A7">
      <w:pPr>
        <w:jc w:val="both"/>
        <w:rPr>
          <w:rFonts w:cs="Times New Roman"/>
        </w:rPr>
      </w:pPr>
      <w:r>
        <w:rPr>
          <w:rFonts w:cs="Times New Roman"/>
        </w:rPr>
        <w:t>A mai órán egy, az ember számára érdekes és fontos dologról lesz szó. Olyan dolog, ami nélkül nem élhetünk, de a minket körülvevő más élőlények</w:t>
      </w:r>
      <w:r w:rsidR="00F750A7">
        <w:rPr>
          <w:rFonts w:cs="Times New Roman"/>
        </w:rPr>
        <w:t>, sőt a tárgyak</w:t>
      </w:r>
      <w:r>
        <w:rPr>
          <w:rFonts w:cs="Times New Roman"/>
        </w:rPr>
        <w:t xml:space="preserve"> sem tudnának létezni</w:t>
      </w:r>
      <w:r w:rsidR="00F750A7">
        <w:rPr>
          <w:rFonts w:cs="Times New Roman"/>
        </w:rPr>
        <w:t>, mozogni</w:t>
      </w:r>
      <w:r>
        <w:rPr>
          <w:rFonts w:cs="Times New Roman"/>
        </w:rPr>
        <w:t xml:space="preserve">. A Szitakötő </w:t>
      </w:r>
      <w:r w:rsidR="00F750A7">
        <w:rPr>
          <w:rFonts w:cs="Times New Roman"/>
        </w:rPr>
        <w:t xml:space="preserve">magazin lesz segítségünkre abban, </w:t>
      </w:r>
      <w:r>
        <w:rPr>
          <w:rFonts w:cs="Times New Roman"/>
        </w:rPr>
        <w:t xml:space="preserve">hogy megtudjuk, mi is lesz ez a dolog, </w:t>
      </w:r>
      <w:r w:rsidR="00F750A7">
        <w:rPr>
          <w:rFonts w:cs="Times New Roman"/>
        </w:rPr>
        <w:t xml:space="preserve">ezért </w:t>
      </w:r>
      <w:r>
        <w:rPr>
          <w:rFonts w:cs="Times New Roman"/>
        </w:rPr>
        <w:t>rakjátok ki a csoport asztalán található kirakóst, majd a kép alapján találjátok meg az első cikket, amit elolvasunk.</w:t>
      </w:r>
    </w:p>
    <w:p w:rsidR="009A39F2" w:rsidRPr="00F750A7" w:rsidRDefault="00F750A7" w:rsidP="00F750A7">
      <w:pPr>
        <w:jc w:val="both"/>
        <w:rPr>
          <w:rFonts w:cs="Times New Roman"/>
        </w:rPr>
      </w:pPr>
      <w:r>
        <w:rPr>
          <w:rFonts w:cs="Times New Roman"/>
        </w:rPr>
        <w:t>Ha minden csoport megtalálta a cikket, olvassuk el közösen</w:t>
      </w:r>
      <w:r w:rsidRPr="00F750A7">
        <w:rPr>
          <w:rFonts w:cs="Times New Roman"/>
        </w:rPr>
        <w:t xml:space="preserve"> </w:t>
      </w:r>
      <w:r w:rsidRPr="002E0F8D">
        <w:rPr>
          <w:rFonts w:cs="Times New Roman"/>
        </w:rPr>
        <w:t>Komjáthy Ágnes: Tula</w:t>
      </w:r>
      <w:r>
        <w:rPr>
          <w:rFonts w:cs="Times New Roman"/>
        </w:rPr>
        <w:t>jdonképpen című írását. (tanítói bemutatás)</w:t>
      </w:r>
    </w:p>
    <w:p w:rsidR="009A39F2" w:rsidRDefault="002E0F8D" w:rsidP="002E0F8D">
      <w:pPr>
        <w:rPr>
          <w:rFonts w:cs="Times New Roman"/>
          <w:b/>
        </w:rPr>
      </w:pPr>
      <w:r>
        <w:rPr>
          <w:rFonts w:cs="Times New Roman"/>
          <w:b/>
        </w:rPr>
        <w:t xml:space="preserve">4. </w:t>
      </w:r>
      <w:r w:rsidR="00F750A7">
        <w:rPr>
          <w:rFonts w:cs="Times New Roman"/>
          <w:b/>
        </w:rPr>
        <w:t>Beszélgetés a cikkről, majd csoportmunka:</w:t>
      </w:r>
    </w:p>
    <w:p w:rsidR="007C1072" w:rsidRDefault="007C1072" w:rsidP="00F750A7">
      <w:r>
        <w:t xml:space="preserve">Ki ismerte fel magát a cikk szereplőjében? Ki szokott hasonlóan jól vagy nem teljesen megfelelően viselkedni? Miért mondja a kisfiú, hogy </w:t>
      </w:r>
      <w:r w:rsidR="00064F73" w:rsidRPr="00064F73">
        <w:rPr>
          <w:i/>
        </w:rPr>
        <w:t>„kiszívja az emberből az energiát”?</w:t>
      </w:r>
    </w:p>
    <w:p w:rsidR="00F750A7" w:rsidRDefault="00F750A7" w:rsidP="00F750A7">
      <w:r>
        <w:t>Éljétek bel</w:t>
      </w:r>
      <w:r w:rsidR="00064F73">
        <w:t>e magatokat a kisfiú szerepébe és ennek megfelelően t</w:t>
      </w:r>
      <w:r>
        <w:t>egyétek a borítékban található szókártyákat a megfelelő helyre!</w:t>
      </w:r>
    </w:p>
    <w:p w:rsidR="00F750A7" w:rsidRDefault="00F750A7" w:rsidP="00F750A7">
      <w:r>
        <w:t>Mi az, ami fárasztott</w:t>
      </w:r>
      <w:r w:rsidR="007C1072">
        <w:t>, kimerített</w:t>
      </w:r>
      <w:r>
        <w:t xml:space="preserve">?  </w:t>
      </w:r>
      <w:r>
        <w:tab/>
      </w:r>
      <w:r>
        <w:tab/>
      </w:r>
      <w:r>
        <w:tab/>
        <w:t>Mi az, ami feltöltött</w:t>
      </w:r>
      <w:r w:rsidR="007C1072">
        <w:t>, energiát adott</w:t>
      </w:r>
      <w:r>
        <w:t xml:space="preserve">?  </w:t>
      </w:r>
    </w:p>
    <w:p w:rsidR="00F750A7" w:rsidRDefault="00F750A7" w:rsidP="00F750A7">
      <w:pPr>
        <w:pStyle w:val="Listaszerbekezds"/>
        <w:numPr>
          <w:ilvl w:val="0"/>
          <w:numId w:val="18"/>
        </w:numPr>
      </w:pPr>
      <w:r>
        <w:t>Megdicsértek a szüleim</w:t>
      </w:r>
    </w:p>
    <w:p w:rsidR="00F750A7" w:rsidRDefault="00F750A7" w:rsidP="00F750A7">
      <w:pPr>
        <w:pStyle w:val="Listaszerbekezds"/>
        <w:numPr>
          <w:ilvl w:val="0"/>
          <w:numId w:val="18"/>
        </w:numPr>
      </w:pPr>
      <w:r>
        <w:lastRenderedPageBreak/>
        <w:t>Tudtam a választ a tanár kérdésére</w:t>
      </w:r>
    </w:p>
    <w:p w:rsidR="00F750A7" w:rsidRDefault="00F750A7" w:rsidP="00F750A7">
      <w:pPr>
        <w:pStyle w:val="Listaszerbekezds"/>
        <w:numPr>
          <w:ilvl w:val="0"/>
          <w:numId w:val="18"/>
        </w:numPr>
      </w:pPr>
      <w:r>
        <w:t>Anyáék leszidtak</w:t>
      </w:r>
    </w:p>
    <w:p w:rsidR="00F750A7" w:rsidRDefault="00F750A7" w:rsidP="00F750A7">
      <w:pPr>
        <w:pStyle w:val="Listaszerbekezds"/>
        <w:numPr>
          <w:ilvl w:val="0"/>
          <w:numId w:val="18"/>
        </w:numPr>
      </w:pPr>
      <w:r>
        <w:t>Kiradíroztam a padtársam rajzáról a lepkéket</w:t>
      </w:r>
    </w:p>
    <w:p w:rsidR="00F750A7" w:rsidRDefault="00F750A7" w:rsidP="00F750A7">
      <w:pPr>
        <w:pStyle w:val="Listaszerbekezds"/>
        <w:numPr>
          <w:ilvl w:val="0"/>
          <w:numId w:val="18"/>
        </w:numPr>
      </w:pPr>
      <w:r>
        <w:t>Kétszer írtam meg a fogalmazást, egyiket a törött kezű padtársamnak</w:t>
      </w:r>
    </w:p>
    <w:p w:rsidR="00F750A7" w:rsidRDefault="00F750A7" w:rsidP="00F750A7">
      <w:pPr>
        <w:pStyle w:val="Listaszerbekezds"/>
        <w:numPr>
          <w:ilvl w:val="0"/>
          <w:numId w:val="18"/>
        </w:numPr>
      </w:pPr>
      <w:r>
        <w:t>Átültettük a fikuszt</w:t>
      </w:r>
    </w:p>
    <w:p w:rsidR="00F750A7" w:rsidRDefault="00F750A7" w:rsidP="00F750A7">
      <w:pPr>
        <w:pStyle w:val="Listaszerbekezds"/>
        <w:numPr>
          <w:ilvl w:val="0"/>
          <w:numId w:val="18"/>
        </w:numPr>
      </w:pPr>
      <w:r>
        <w:t>Kihegyeztem a padtársam ceruzáit</w:t>
      </w:r>
    </w:p>
    <w:p w:rsidR="00F750A7" w:rsidRDefault="00F750A7" w:rsidP="00F750A7">
      <w:pPr>
        <w:pStyle w:val="Listaszerbekezds"/>
        <w:numPr>
          <w:ilvl w:val="0"/>
          <w:numId w:val="18"/>
        </w:numPr>
      </w:pPr>
      <w:r>
        <w:t>Eldugtam a tesóm alvóplüssét</w:t>
      </w:r>
    </w:p>
    <w:p w:rsidR="00F750A7" w:rsidRDefault="00F750A7" w:rsidP="00F750A7">
      <w:pPr>
        <w:pStyle w:val="Listaszerbekezds"/>
        <w:numPr>
          <w:ilvl w:val="0"/>
          <w:numId w:val="18"/>
        </w:numPr>
      </w:pPr>
      <w:r>
        <w:t>Doboltam a széktámlán a társam ceruzájával</w:t>
      </w:r>
    </w:p>
    <w:p w:rsidR="00F750A7" w:rsidRDefault="00F750A7" w:rsidP="00F750A7">
      <w:pPr>
        <w:pStyle w:val="Listaszerbekezds"/>
        <w:numPr>
          <w:ilvl w:val="0"/>
          <w:numId w:val="18"/>
        </w:numPr>
      </w:pPr>
      <w:r>
        <w:t>Nem aludtam jól a veszekedős napon</w:t>
      </w:r>
    </w:p>
    <w:p w:rsidR="00F750A7" w:rsidRDefault="00F750A7" w:rsidP="002E0F8D">
      <w:pPr>
        <w:rPr>
          <w:rFonts w:cs="Times New Roman"/>
          <w:b/>
        </w:rPr>
      </w:pPr>
      <w:r>
        <w:rPr>
          <w:rFonts w:cs="Times New Roman"/>
          <w:b/>
        </w:rPr>
        <w:t>5. Ellenőrzés –</w:t>
      </w:r>
      <w:r w:rsidR="00756C87">
        <w:rPr>
          <w:rFonts w:cs="Times New Roman"/>
          <w:b/>
        </w:rPr>
        <w:t xml:space="preserve"> frontálisan</w:t>
      </w:r>
    </w:p>
    <w:p w:rsidR="00756C87" w:rsidRDefault="00756C87" w:rsidP="002E0F8D">
      <w:pPr>
        <w:rPr>
          <w:rFonts w:cs="Times New Roman"/>
          <w:b/>
        </w:rPr>
      </w:pPr>
      <w:r>
        <w:rPr>
          <w:rFonts w:cs="Times New Roman"/>
          <w:b/>
        </w:rPr>
        <w:t>6. Átvezetés a második cikkre</w:t>
      </w:r>
    </w:p>
    <w:p w:rsidR="000D11E0" w:rsidRDefault="00756C87" w:rsidP="000D11E0">
      <w:pPr>
        <w:jc w:val="both"/>
        <w:rPr>
          <w:rFonts w:cs="Times New Roman"/>
        </w:rPr>
      </w:pPr>
      <w:r w:rsidRPr="00756C87">
        <w:rPr>
          <w:rFonts w:cs="Times New Roman"/>
        </w:rPr>
        <w:t>Az előző cikkben olyan energiákról volt szó, ami</w:t>
      </w:r>
      <w:r>
        <w:rPr>
          <w:rFonts w:cs="Times New Roman"/>
        </w:rPr>
        <w:t xml:space="preserve"> elsősorban érzelmi oldalról erősíti vagy gyengíti az embert. De természetesen már tanultunk nagyon sokféle energiáról. Idézzük fel ezeket. </w:t>
      </w:r>
      <w:r w:rsidR="000D11E0">
        <w:rPr>
          <w:rFonts w:cs="Times New Roman"/>
        </w:rPr>
        <w:t>Miből nyerhetünk energiát? Melyek az energiaforrásaink? Megújuló, nem megújuló – nem újratermelődő energiák.</w:t>
      </w:r>
    </w:p>
    <w:p w:rsidR="000D11E0" w:rsidRPr="000D11E0" w:rsidRDefault="000D11E0" w:rsidP="000D11E0">
      <w:pPr>
        <w:jc w:val="both"/>
        <w:rPr>
          <w:rFonts w:cs="Arial"/>
          <w:color w:val="222222"/>
          <w:shd w:val="clear" w:color="auto" w:fill="FFFFFF"/>
        </w:rPr>
      </w:pPr>
      <w:r w:rsidRPr="000D11E0">
        <w:rPr>
          <w:rFonts w:cs="Times New Roman"/>
          <w:u w:val="single"/>
        </w:rPr>
        <w:t>Megújuló:</w:t>
      </w:r>
      <w:r w:rsidRPr="000D11E0">
        <w:rPr>
          <w:rFonts w:cs="Times New Roman"/>
        </w:rPr>
        <w:t xml:space="preserve"> Szél, víz, nap, biomassza (</w:t>
      </w:r>
      <w:r w:rsidRPr="000D11E0">
        <w:rPr>
          <w:rFonts w:cs="Arial"/>
          <w:color w:val="222222"/>
          <w:shd w:val="clear" w:color="auto" w:fill="FFFFFF"/>
        </w:rPr>
        <w:t> </w:t>
      </w:r>
      <w:r>
        <w:rPr>
          <w:rFonts w:cs="Arial"/>
          <w:color w:val="222222"/>
          <w:shd w:val="clear" w:color="auto" w:fill="FFFFFF"/>
        </w:rPr>
        <w:t xml:space="preserve">ez utóbbi </w:t>
      </w:r>
      <w:r w:rsidRPr="000D11E0">
        <w:rPr>
          <w:rFonts w:cs="Arial"/>
          <w:shd w:val="clear" w:color="auto" w:fill="FFFFFF"/>
        </w:rPr>
        <w:t>energetikailag</w:t>
      </w:r>
      <w:r w:rsidRPr="000D11E0">
        <w:rPr>
          <w:rFonts w:cs="Arial"/>
          <w:color w:val="222222"/>
          <w:shd w:val="clear" w:color="auto" w:fill="FFFFFF"/>
        </w:rPr>
        <w:t> hasznosítható növények, termés</w:t>
      </w:r>
      <w:r>
        <w:rPr>
          <w:rFonts w:cs="Arial"/>
          <w:color w:val="222222"/>
          <w:shd w:val="clear" w:color="auto" w:fill="FFFFFF"/>
        </w:rPr>
        <w:t>ek</w:t>
      </w:r>
      <w:r w:rsidRPr="000D11E0">
        <w:rPr>
          <w:rFonts w:cs="Arial"/>
          <w:color w:val="222222"/>
          <w:shd w:val="clear" w:color="auto" w:fill="FFFFFF"/>
        </w:rPr>
        <w:t>, melléktermékek, növényi és állati hulladékok.</w:t>
      </w:r>
      <w:r>
        <w:rPr>
          <w:rFonts w:cs="Arial"/>
          <w:color w:val="222222"/>
          <w:shd w:val="clear" w:color="auto" w:fill="FFFFFF"/>
        </w:rPr>
        <w:t>)</w:t>
      </w:r>
    </w:p>
    <w:p w:rsidR="000D11E0" w:rsidRPr="007C1072" w:rsidRDefault="000D11E0" w:rsidP="002E0F8D">
      <w:pPr>
        <w:rPr>
          <w:rFonts w:cs="Times New Roman"/>
          <w:u w:val="single"/>
        </w:rPr>
      </w:pPr>
      <w:r w:rsidRPr="000D11E0">
        <w:rPr>
          <w:rFonts w:cs="Arial"/>
          <w:color w:val="222222"/>
          <w:u w:val="single"/>
          <w:shd w:val="clear" w:color="auto" w:fill="FFFFFF"/>
        </w:rPr>
        <w:t>Nem megújuló:</w:t>
      </w:r>
      <w:r w:rsidRPr="000D11E0">
        <w:rPr>
          <w:rFonts w:cs="Arial"/>
          <w:color w:val="222222"/>
          <w:shd w:val="clear" w:color="auto" w:fill="FFFFFF"/>
        </w:rPr>
        <w:t xml:space="preserve"> kőszén, kőolaj, földgáz, atomenergia</w:t>
      </w:r>
      <w:r w:rsidR="007C1072">
        <w:rPr>
          <w:rFonts w:cs="Arial"/>
          <w:color w:val="222222"/>
          <w:shd w:val="clear" w:color="auto" w:fill="FFFFFF"/>
        </w:rPr>
        <w:t xml:space="preserve"> (urán). </w:t>
      </w:r>
      <w:r w:rsidR="007C1072" w:rsidRPr="007C1072">
        <w:rPr>
          <w:rFonts w:cs="Arial"/>
          <w:color w:val="222222"/>
          <w:shd w:val="clear" w:color="auto" w:fill="FFFFFF"/>
        </w:rPr>
        <w:t>A nem-megújuló energiaforrás nem gyártható, termeszthető, illetve nem újrafelhasználható</w:t>
      </w:r>
      <w:r w:rsidR="007C1072">
        <w:rPr>
          <w:rFonts w:cs="Arial"/>
          <w:color w:val="222222"/>
          <w:shd w:val="clear" w:color="auto" w:fill="FFFFFF"/>
        </w:rPr>
        <w:t>.</w:t>
      </w:r>
    </w:p>
    <w:p w:rsidR="000D11E0" w:rsidRPr="00756C87" w:rsidRDefault="000D11E0" w:rsidP="002E0F8D">
      <w:pPr>
        <w:rPr>
          <w:rFonts w:cs="Times New Roman"/>
        </w:rPr>
      </w:pPr>
      <w:r>
        <w:rPr>
          <w:rFonts w:cs="Times New Roman"/>
        </w:rPr>
        <w:t>Ezek közül a napenergiát hasznosító eszközről és magáról a Napról fogunk egy cikket elolvasni közösen.</w:t>
      </w:r>
      <w:r w:rsidR="007C1072">
        <w:rPr>
          <w:rFonts w:cs="Times New Roman"/>
        </w:rPr>
        <w:t xml:space="preserve"> (tanítói bemutatás)</w:t>
      </w:r>
    </w:p>
    <w:p w:rsidR="007C1072" w:rsidRPr="007C1072" w:rsidRDefault="007C1072" w:rsidP="00756C87">
      <w:pPr>
        <w:rPr>
          <w:b/>
        </w:rPr>
      </w:pPr>
      <w:r w:rsidRPr="007C1072">
        <w:rPr>
          <w:b/>
        </w:rPr>
        <w:t>7. Cikk feldolgozása</w:t>
      </w:r>
      <w:r>
        <w:rPr>
          <w:b/>
        </w:rPr>
        <w:t xml:space="preserve"> - csoportmunka</w:t>
      </w:r>
    </w:p>
    <w:p w:rsidR="00756C87" w:rsidRDefault="007C1072" w:rsidP="00756C87">
      <w:r>
        <w:t>Állapítsátok</w:t>
      </w:r>
      <w:r w:rsidR="00756C87">
        <w:t xml:space="preserve"> meg az állításokról, h</w:t>
      </w:r>
      <w:r>
        <w:t>ogy igazak, vagy hamisak. Jelöljétek</w:t>
      </w:r>
      <w:r w:rsidR="00756C87">
        <w:t xml:space="preserve"> </w:t>
      </w:r>
      <w:r w:rsidR="00756C87" w:rsidRPr="007C1072">
        <w:rPr>
          <w:b/>
        </w:rPr>
        <w:t>I</w:t>
      </w:r>
      <w:r w:rsidR="00756C87">
        <w:t xml:space="preserve"> illetve </w:t>
      </w:r>
      <w:r w:rsidR="00756C87" w:rsidRPr="007C1072">
        <w:rPr>
          <w:b/>
        </w:rPr>
        <w:t>H</w:t>
      </w:r>
      <w:r w:rsidR="00756C87">
        <w:t xml:space="preserve"> betűvel.</w:t>
      </w:r>
    </w:p>
    <w:p w:rsidR="00756C87" w:rsidRDefault="00756C87" w:rsidP="00756C87">
      <w:pPr>
        <w:pStyle w:val="Listaszerbekezds"/>
        <w:numPr>
          <w:ilvl w:val="0"/>
          <w:numId w:val="19"/>
        </w:numPr>
      </w:pPr>
      <w:r>
        <w:t xml:space="preserve">A mindent megszemélyesítő régi népeknél általában a Nap férfi, a Föld női alakot öltött. </w:t>
      </w:r>
    </w:p>
    <w:p w:rsidR="00756C87" w:rsidRDefault="00756C87" w:rsidP="00756C87">
      <w:pPr>
        <w:pStyle w:val="Listaszerbekezds"/>
        <w:numPr>
          <w:ilvl w:val="0"/>
          <w:numId w:val="19"/>
        </w:numPr>
      </w:pPr>
      <w:r>
        <w:t xml:space="preserve">A Nap energiáját nem lehet hasznosítani </w:t>
      </w:r>
    </w:p>
    <w:p w:rsidR="00756C87" w:rsidRDefault="00756C87" w:rsidP="00756C87">
      <w:pPr>
        <w:pStyle w:val="Listaszerbekezds"/>
        <w:numPr>
          <w:ilvl w:val="0"/>
          <w:numId w:val="19"/>
        </w:numPr>
      </w:pPr>
      <w:r>
        <w:t xml:space="preserve">Sok kísérletet végeznek, hogy hogyan lehetne baktériumokat tömegesen áramtermelésre fogni </w:t>
      </w:r>
    </w:p>
    <w:p w:rsidR="00756C87" w:rsidRDefault="00756C87" w:rsidP="00756C87">
      <w:pPr>
        <w:pStyle w:val="Listaszerbekezds"/>
        <w:numPr>
          <w:ilvl w:val="0"/>
          <w:numId w:val="19"/>
        </w:numPr>
      </w:pPr>
      <w:r>
        <w:t xml:space="preserve">A görög napisten neve: Ikarosz </w:t>
      </w:r>
    </w:p>
    <w:p w:rsidR="00756C87" w:rsidRDefault="00756C87" w:rsidP="00756C87">
      <w:pPr>
        <w:pStyle w:val="Listaszerbekezds"/>
        <w:numPr>
          <w:ilvl w:val="0"/>
          <w:numId w:val="19"/>
        </w:numPr>
      </w:pPr>
      <w:r>
        <w:t xml:space="preserve">A kínai császár zászlajának központi motívuma a Nap </w:t>
      </w:r>
    </w:p>
    <w:p w:rsidR="00756C87" w:rsidRDefault="00756C87" w:rsidP="00756C87">
      <w:pPr>
        <w:pStyle w:val="Listaszerbekezds"/>
        <w:numPr>
          <w:ilvl w:val="0"/>
          <w:numId w:val="19"/>
        </w:numPr>
      </w:pPr>
      <w:r>
        <w:t xml:space="preserve">A „grapefruit”-nak becézett műhold napelemei 7 évig működtek </w:t>
      </w:r>
    </w:p>
    <w:p w:rsidR="00756C87" w:rsidRDefault="00756C87" w:rsidP="00756C87">
      <w:pPr>
        <w:pStyle w:val="Listaszerbekezds"/>
        <w:numPr>
          <w:ilvl w:val="0"/>
          <w:numId w:val="19"/>
        </w:numPr>
      </w:pPr>
      <w:r>
        <w:t xml:space="preserve">A napkollektorok folyadékot (vizet) melegítenek fel </w:t>
      </w:r>
    </w:p>
    <w:p w:rsidR="00756C87" w:rsidRDefault="00756C87" w:rsidP="00756C87">
      <w:pPr>
        <w:pStyle w:val="Listaszerbekezds"/>
        <w:numPr>
          <w:ilvl w:val="0"/>
          <w:numId w:val="19"/>
        </w:numPr>
      </w:pPr>
      <w:r>
        <w:t xml:space="preserve">Napelemek nélkül már az első műholdak sem tudtak volna tartós energiához jutni </w:t>
      </w:r>
    </w:p>
    <w:p w:rsidR="00756C87" w:rsidRDefault="00756C87" w:rsidP="00756C87">
      <w:pPr>
        <w:pStyle w:val="Listaszerbekezds"/>
        <w:numPr>
          <w:ilvl w:val="0"/>
          <w:numId w:val="19"/>
        </w:numPr>
      </w:pPr>
      <w:r>
        <w:t xml:space="preserve">A jövő nyáron indítandó  űrszonda, ami a Napot fogja vizsgálni, 200-szor fogja megkerülni az égitestet. </w:t>
      </w:r>
    </w:p>
    <w:p w:rsidR="00F750A7" w:rsidRDefault="007C1072" w:rsidP="002E0F8D">
      <w:pPr>
        <w:rPr>
          <w:rFonts w:cs="Times New Roman"/>
          <w:b/>
        </w:rPr>
      </w:pPr>
      <w:r>
        <w:rPr>
          <w:rFonts w:cs="Times New Roman"/>
          <w:b/>
        </w:rPr>
        <w:t xml:space="preserve">8. Ellenőrzés </w:t>
      </w:r>
      <w:r w:rsidR="00064F73">
        <w:rPr>
          <w:rFonts w:cs="Times New Roman"/>
          <w:b/>
        </w:rPr>
        <w:t>–</w:t>
      </w:r>
      <w:r>
        <w:rPr>
          <w:rFonts w:cs="Times New Roman"/>
          <w:b/>
        </w:rPr>
        <w:t xml:space="preserve"> Frontálisan</w:t>
      </w:r>
    </w:p>
    <w:p w:rsidR="00064F73" w:rsidRDefault="00064F73" w:rsidP="002E0F8D">
      <w:pPr>
        <w:rPr>
          <w:rFonts w:cs="Times New Roman"/>
        </w:rPr>
      </w:pPr>
      <w:r>
        <w:rPr>
          <w:rFonts w:cs="Times New Roman"/>
        </w:rPr>
        <w:t xml:space="preserve">Ha jut idő: </w:t>
      </w:r>
    </w:p>
    <w:p w:rsidR="00064F73" w:rsidRPr="00064F73" w:rsidRDefault="00064F73" w:rsidP="002E0F8D">
      <w:pPr>
        <w:rPr>
          <w:rFonts w:cs="Times New Roman"/>
        </w:rPr>
      </w:pPr>
      <w:r w:rsidRPr="00064F73">
        <w:rPr>
          <w:rFonts w:cs="Times New Roman"/>
        </w:rPr>
        <w:t xml:space="preserve">Az a csoport, aki először lett kész, az interaktív táblán játszhat kicsit az </w:t>
      </w:r>
      <w:hyperlink r:id="rId7" w:history="1">
        <w:r w:rsidRPr="00064F73">
          <w:rPr>
            <w:rStyle w:val="Hiperhivatkozs"/>
            <w:rFonts w:cs="Times New Roman"/>
          </w:rPr>
          <w:t>http://www.energiakaland.hu/energiavaros</w:t>
        </w:r>
      </w:hyperlink>
      <w:r w:rsidRPr="00064F73">
        <w:rPr>
          <w:rFonts w:cs="Times New Roman"/>
        </w:rPr>
        <w:t xml:space="preserve"> oldalon.</w:t>
      </w:r>
      <w:r>
        <w:rPr>
          <w:rFonts w:cs="Times New Roman"/>
        </w:rPr>
        <w:t xml:space="preserve"> A többi csoport segíthet a megoldásban.</w:t>
      </w:r>
    </w:p>
    <w:p w:rsidR="00064F73" w:rsidRDefault="00064F73" w:rsidP="002E0F8D">
      <w:pPr>
        <w:rPr>
          <w:rFonts w:cs="Times New Roman"/>
          <w:b/>
        </w:rPr>
      </w:pPr>
      <w:r>
        <w:rPr>
          <w:rFonts w:cs="Times New Roman"/>
          <w:b/>
        </w:rPr>
        <w:t>9. Óra végi értékelés</w:t>
      </w:r>
    </w:p>
    <w:p w:rsidR="00F750A7" w:rsidRPr="002E0F8D" w:rsidRDefault="00F750A7" w:rsidP="002E0F8D">
      <w:pPr>
        <w:rPr>
          <w:rFonts w:cs="Times New Roman"/>
          <w:b/>
        </w:rPr>
      </w:pPr>
    </w:p>
    <w:p w:rsidR="00CE4924" w:rsidRDefault="00CE4924" w:rsidP="00704DA7">
      <w:pPr>
        <w:pStyle w:val="paragraph"/>
        <w:tabs>
          <w:tab w:val="left" w:pos="720"/>
        </w:tabs>
        <w:rPr>
          <w:rFonts w:asciiTheme="minorHAnsi" w:hAnsiTheme="minorHAnsi"/>
          <w:sz w:val="22"/>
          <w:szCs w:val="22"/>
        </w:rPr>
      </w:pPr>
    </w:p>
    <w:p w:rsidR="00704DA7" w:rsidRDefault="00BB32EF" w:rsidP="00BB32EF">
      <w:pPr>
        <w:pStyle w:val="paragraph"/>
        <w:tabs>
          <w:tab w:val="left" w:pos="720"/>
        </w:tabs>
        <w:jc w:val="center"/>
        <w:rPr>
          <w:rFonts w:asciiTheme="minorHAnsi" w:hAnsiTheme="minorHAnsi"/>
          <w:sz w:val="72"/>
          <w:szCs w:val="72"/>
        </w:rPr>
      </w:pPr>
      <w:r>
        <w:rPr>
          <w:rFonts w:asciiTheme="minorHAnsi" w:hAnsiTheme="minorHAnsi"/>
          <w:sz w:val="72"/>
          <w:szCs w:val="72"/>
        </w:rPr>
        <w:t>Segédanyagok</w:t>
      </w:r>
    </w:p>
    <w:p w:rsidR="00BB32EF" w:rsidRPr="00BB32EF" w:rsidRDefault="00BB32EF" w:rsidP="00BB32EF">
      <w:pPr>
        <w:pStyle w:val="paragraph"/>
        <w:tabs>
          <w:tab w:val="left" w:pos="720"/>
        </w:tabs>
        <w:rPr>
          <w:rFonts w:asciiTheme="minorHAnsi" w:hAnsiTheme="minorHAnsi"/>
          <w:sz w:val="22"/>
          <w:szCs w:val="22"/>
        </w:rPr>
      </w:pPr>
      <w:r w:rsidRPr="00BB32EF">
        <w:rPr>
          <w:rFonts w:asciiTheme="minorHAnsi" w:hAnsiTheme="minorHAnsi"/>
          <w:sz w:val="22"/>
          <w:szCs w:val="22"/>
        </w:rPr>
        <w:t>Hőlégballon a puzzle kirakáshoz.</w:t>
      </w:r>
    </w:p>
    <w:p w:rsidR="00704DA7" w:rsidRPr="00704DA7" w:rsidRDefault="00BB32EF">
      <w:pPr>
        <w:rPr>
          <w:rFonts w:eastAsia="Times New Roman" w:cs="Times New Roman"/>
          <w:sz w:val="72"/>
          <w:szCs w:val="72"/>
          <w:lang w:eastAsia="hu-HU"/>
        </w:rPr>
      </w:pPr>
      <w:r>
        <w:rPr>
          <w:rFonts w:eastAsia="Times New Roman" w:cs="Times New Roman"/>
          <w:noProof/>
          <w:sz w:val="72"/>
          <w:szCs w:val="72"/>
          <w:lang w:eastAsia="hu-HU"/>
        </w:rPr>
        <w:drawing>
          <wp:inline distT="0" distB="0" distL="0" distR="0">
            <wp:extent cx="5229225" cy="7454427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ll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32" cy="746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A7" w:rsidRDefault="00704DA7" w:rsidP="00704DA7">
      <w:pPr>
        <w:pStyle w:val="paragraph"/>
        <w:tabs>
          <w:tab w:val="left" w:pos="720"/>
        </w:tabs>
        <w:rPr>
          <w:rFonts w:asciiTheme="minorHAnsi" w:hAnsiTheme="minorHAnsi"/>
          <w:sz w:val="22"/>
          <w:szCs w:val="22"/>
        </w:rPr>
      </w:pPr>
    </w:p>
    <w:p w:rsidR="00BB32EF" w:rsidRDefault="00BB32EF" w:rsidP="00704DA7">
      <w:pPr>
        <w:rPr>
          <w:b/>
          <w:sz w:val="28"/>
          <w:szCs w:val="28"/>
        </w:rPr>
      </w:pPr>
    </w:p>
    <w:p w:rsidR="00BB32EF" w:rsidRDefault="00BB32EF" w:rsidP="00704DA7">
      <w:pPr>
        <w:rPr>
          <w:b/>
          <w:sz w:val="28"/>
          <w:szCs w:val="28"/>
        </w:rPr>
      </w:pPr>
    </w:p>
    <w:p w:rsidR="00704DA7" w:rsidRPr="00962560" w:rsidRDefault="00704DA7" w:rsidP="00704DA7">
      <w:pPr>
        <w:rPr>
          <w:b/>
          <w:sz w:val="28"/>
          <w:szCs w:val="28"/>
        </w:rPr>
      </w:pPr>
      <w:r w:rsidRPr="00962560">
        <w:rPr>
          <w:b/>
          <w:sz w:val="28"/>
          <w:szCs w:val="28"/>
        </w:rPr>
        <w:t>Tegyétek a szókártyákat a megfelelő helyre</w:t>
      </w:r>
      <w:r>
        <w:rPr>
          <w:b/>
          <w:sz w:val="28"/>
          <w:szCs w:val="28"/>
        </w:rPr>
        <w:t>!</w:t>
      </w:r>
      <w:r>
        <w:tab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704DA7" w:rsidTr="00704DA7">
        <w:trPr>
          <w:trHeight w:val="851"/>
        </w:trPr>
        <w:tc>
          <w:tcPr>
            <w:tcW w:w="5303" w:type="dxa"/>
          </w:tcPr>
          <w:p w:rsidR="00704DA7" w:rsidRPr="00887B52" w:rsidRDefault="00704DA7" w:rsidP="002E2475">
            <w:pPr>
              <w:rPr>
                <w:b/>
              </w:rPr>
            </w:pPr>
            <w:r w:rsidRPr="00887B52">
              <w:rPr>
                <w:b/>
              </w:rPr>
              <w:t xml:space="preserve">Mi az, ami fárasztott, kimerített?  </w:t>
            </w:r>
          </w:p>
        </w:tc>
        <w:tc>
          <w:tcPr>
            <w:tcW w:w="5303" w:type="dxa"/>
          </w:tcPr>
          <w:p w:rsidR="00704DA7" w:rsidRPr="00887B52" w:rsidRDefault="00704DA7" w:rsidP="002E2475">
            <w:pPr>
              <w:rPr>
                <w:b/>
              </w:rPr>
            </w:pPr>
            <w:r w:rsidRPr="00887B52">
              <w:rPr>
                <w:b/>
              </w:rPr>
              <w:t xml:space="preserve">Mi az, ami feltöltött, energiát adott?  </w:t>
            </w:r>
          </w:p>
        </w:tc>
      </w:tr>
      <w:tr w:rsidR="00704DA7" w:rsidTr="00704DA7">
        <w:trPr>
          <w:trHeight w:val="851"/>
        </w:trPr>
        <w:tc>
          <w:tcPr>
            <w:tcW w:w="5303" w:type="dxa"/>
          </w:tcPr>
          <w:p w:rsidR="00704DA7" w:rsidRDefault="00704DA7" w:rsidP="002E2475"/>
        </w:tc>
        <w:tc>
          <w:tcPr>
            <w:tcW w:w="5303" w:type="dxa"/>
          </w:tcPr>
          <w:p w:rsidR="00704DA7" w:rsidRDefault="00704DA7" w:rsidP="002E2475"/>
        </w:tc>
      </w:tr>
      <w:tr w:rsidR="00704DA7" w:rsidTr="00704DA7">
        <w:trPr>
          <w:trHeight w:val="851"/>
        </w:trPr>
        <w:tc>
          <w:tcPr>
            <w:tcW w:w="5303" w:type="dxa"/>
          </w:tcPr>
          <w:p w:rsidR="00704DA7" w:rsidRDefault="00704DA7" w:rsidP="002E2475"/>
        </w:tc>
        <w:tc>
          <w:tcPr>
            <w:tcW w:w="5303" w:type="dxa"/>
          </w:tcPr>
          <w:p w:rsidR="00704DA7" w:rsidRDefault="00704DA7" w:rsidP="002E2475"/>
        </w:tc>
      </w:tr>
      <w:tr w:rsidR="00704DA7" w:rsidTr="00704DA7">
        <w:trPr>
          <w:trHeight w:val="851"/>
        </w:trPr>
        <w:tc>
          <w:tcPr>
            <w:tcW w:w="5303" w:type="dxa"/>
          </w:tcPr>
          <w:p w:rsidR="00704DA7" w:rsidRDefault="00704DA7" w:rsidP="002E2475"/>
        </w:tc>
        <w:tc>
          <w:tcPr>
            <w:tcW w:w="5303" w:type="dxa"/>
          </w:tcPr>
          <w:p w:rsidR="00704DA7" w:rsidRDefault="00704DA7" w:rsidP="002E2475"/>
        </w:tc>
      </w:tr>
      <w:tr w:rsidR="00704DA7" w:rsidTr="00704DA7">
        <w:trPr>
          <w:trHeight w:val="851"/>
        </w:trPr>
        <w:tc>
          <w:tcPr>
            <w:tcW w:w="5303" w:type="dxa"/>
          </w:tcPr>
          <w:p w:rsidR="00704DA7" w:rsidRDefault="00704DA7" w:rsidP="002E2475"/>
        </w:tc>
        <w:tc>
          <w:tcPr>
            <w:tcW w:w="5303" w:type="dxa"/>
          </w:tcPr>
          <w:p w:rsidR="00704DA7" w:rsidRDefault="00704DA7" w:rsidP="002E2475"/>
        </w:tc>
      </w:tr>
      <w:tr w:rsidR="00704DA7" w:rsidTr="00704DA7">
        <w:trPr>
          <w:trHeight w:val="851"/>
        </w:trPr>
        <w:tc>
          <w:tcPr>
            <w:tcW w:w="5303" w:type="dxa"/>
          </w:tcPr>
          <w:p w:rsidR="00704DA7" w:rsidRDefault="00704DA7" w:rsidP="002E2475"/>
        </w:tc>
        <w:tc>
          <w:tcPr>
            <w:tcW w:w="5303" w:type="dxa"/>
          </w:tcPr>
          <w:p w:rsidR="00704DA7" w:rsidRDefault="00704DA7" w:rsidP="002E2475"/>
        </w:tc>
      </w:tr>
    </w:tbl>
    <w:p w:rsidR="00704DA7" w:rsidRDefault="00704DA7" w:rsidP="00704DA7">
      <w:pPr>
        <w:rPr>
          <w:b/>
          <w:sz w:val="28"/>
          <w:szCs w:val="28"/>
        </w:rPr>
      </w:pPr>
    </w:p>
    <w:p w:rsidR="00704DA7" w:rsidRPr="00F3720B" w:rsidRDefault="00704DA7" w:rsidP="00704DA7">
      <w:pPr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Pr="00962560">
        <w:rPr>
          <w:b/>
          <w:sz w:val="28"/>
          <w:szCs w:val="28"/>
        </w:rPr>
        <w:t>Tegyétek a szókártyákat a megfelelő helyre</w:t>
      </w:r>
      <w:r>
        <w:rPr>
          <w:b/>
          <w:sz w:val="28"/>
          <w:szCs w:val="28"/>
        </w:rPr>
        <w:t>!</w:t>
      </w:r>
      <w:r>
        <w:tab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704DA7" w:rsidTr="00704DA7">
        <w:trPr>
          <w:trHeight w:val="851"/>
        </w:trPr>
        <w:tc>
          <w:tcPr>
            <w:tcW w:w="5303" w:type="dxa"/>
          </w:tcPr>
          <w:p w:rsidR="00704DA7" w:rsidRPr="00887B52" w:rsidRDefault="00704DA7" w:rsidP="002E2475">
            <w:pPr>
              <w:rPr>
                <w:b/>
              </w:rPr>
            </w:pPr>
            <w:r w:rsidRPr="00887B52">
              <w:rPr>
                <w:b/>
              </w:rPr>
              <w:t xml:space="preserve">Mi az, ami fárasztott, kimerített?  </w:t>
            </w:r>
          </w:p>
        </w:tc>
        <w:tc>
          <w:tcPr>
            <w:tcW w:w="5303" w:type="dxa"/>
          </w:tcPr>
          <w:p w:rsidR="00704DA7" w:rsidRPr="00887B52" w:rsidRDefault="00704DA7" w:rsidP="002E2475">
            <w:pPr>
              <w:rPr>
                <w:b/>
              </w:rPr>
            </w:pPr>
            <w:r w:rsidRPr="00887B52">
              <w:rPr>
                <w:b/>
              </w:rPr>
              <w:t xml:space="preserve">Mi az, ami feltöltött, energiát adott?  </w:t>
            </w:r>
          </w:p>
        </w:tc>
      </w:tr>
      <w:tr w:rsidR="00704DA7" w:rsidTr="00704DA7">
        <w:trPr>
          <w:trHeight w:val="851"/>
        </w:trPr>
        <w:tc>
          <w:tcPr>
            <w:tcW w:w="5303" w:type="dxa"/>
          </w:tcPr>
          <w:p w:rsidR="00704DA7" w:rsidRDefault="00704DA7" w:rsidP="002E2475"/>
        </w:tc>
        <w:tc>
          <w:tcPr>
            <w:tcW w:w="5303" w:type="dxa"/>
          </w:tcPr>
          <w:p w:rsidR="00704DA7" w:rsidRDefault="00704DA7" w:rsidP="002E2475"/>
        </w:tc>
      </w:tr>
      <w:tr w:rsidR="00704DA7" w:rsidTr="00704DA7">
        <w:trPr>
          <w:trHeight w:val="851"/>
        </w:trPr>
        <w:tc>
          <w:tcPr>
            <w:tcW w:w="5303" w:type="dxa"/>
          </w:tcPr>
          <w:p w:rsidR="00704DA7" w:rsidRDefault="00704DA7" w:rsidP="002E2475"/>
        </w:tc>
        <w:tc>
          <w:tcPr>
            <w:tcW w:w="5303" w:type="dxa"/>
          </w:tcPr>
          <w:p w:rsidR="00704DA7" w:rsidRDefault="00704DA7" w:rsidP="002E2475"/>
        </w:tc>
      </w:tr>
      <w:tr w:rsidR="00704DA7" w:rsidTr="00704DA7">
        <w:trPr>
          <w:trHeight w:val="851"/>
        </w:trPr>
        <w:tc>
          <w:tcPr>
            <w:tcW w:w="5303" w:type="dxa"/>
          </w:tcPr>
          <w:p w:rsidR="00704DA7" w:rsidRDefault="00704DA7" w:rsidP="002E2475"/>
        </w:tc>
        <w:tc>
          <w:tcPr>
            <w:tcW w:w="5303" w:type="dxa"/>
          </w:tcPr>
          <w:p w:rsidR="00704DA7" w:rsidRDefault="00704DA7" w:rsidP="002E2475"/>
        </w:tc>
      </w:tr>
      <w:tr w:rsidR="00704DA7" w:rsidTr="00704DA7">
        <w:trPr>
          <w:trHeight w:val="851"/>
        </w:trPr>
        <w:tc>
          <w:tcPr>
            <w:tcW w:w="5303" w:type="dxa"/>
          </w:tcPr>
          <w:p w:rsidR="00704DA7" w:rsidRDefault="00704DA7" w:rsidP="002E2475"/>
        </w:tc>
        <w:tc>
          <w:tcPr>
            <w:tcW w:w="5303" w:type="dxa"/>
          </w:tcPr>
          <w:p w:rsidR="00704DA7" w:rsidRDefault="00704DA7" w:rsidP="002E2475"/>
        </w:tc>
      </w:tr>
      <w:tr w:rsidR="00704DA7" w:rsidTr="00704DA7">
        <w:trPr>
          <w:trHeight w:val="851"/>
        </w:trPr>
        <w:tc>
          <w:tcPr>
            <w:tcW w:w="5303" w:type="dxa"/>
          </w:tcPr>
          <w:p w:rsidR="00704DA7" w:rsidRDefault="00704DA7" w:rsidP="002E2475"/>
        </w:tc>
        <w:tc>
          <w:tcPr>
            <w:tcW w:w="5303" w:type="dxa"/>
          </w:tcPr>
          <w:p w:rsidR="00704DA7" w:rsidRDefault="00704DA7" w:rsidP="002E2475"/>
        </w:tc>
      </w:tr>
    </w:tbl>
    <w:p w:rsidR="00704DA7" w:rsidRDefault="00704DA7" w:rsidP="00704DA7">
      <w:pPr>
        <w:rPr>
          <w:b/>
          <w:sz w:val="28"/>
          <w:szCs w:val="28"/>
        </w:rPr>
      </w:pPr>
      <w:r>
        <w:br/>
      </w:r>
    </w:p>
    <w:p w:rsidR="00BB32EF" w:rsidRDefault="00BB32EF" w:rsidP="00704DA7">
      <w:pPr>
        <w:rPr>
          <w:b/>
          <w:sz w:val="28"/>
          <w:szCs w:val="28"/>
        </w:rPr>
      </w:pPr>
    </w:p>
    <w:p w:rsidR="00704DA7" w:rsidRDefault="00704DA7" w:rsidP="00704DA7"/>
    <w:p w:rsidR="00BB32EF" w:rsidRDefault="00BB32EF" w:rsidP="00704DA7"/>
    <w:p w:rsidR="00704DA7" w:rsidRDefault="00BB32EF" w:rsidP="00704DA7">
      <w:r>
        <w:t>Szókártyák</w:t>
      </w:r>
    </w:p>
    <w:tbl>
      <w:tblPr>
        <w:tblStyle w:val="Rcsostblzat"/>
        <w:tblW w:w="10706" w:type="dxa"/>
        <w:tblLook w:val="04A0" w:firstRow="1" w:lastRow="0" w:firstColumn="1" w:lastColumn="0" w:noHBand="0" w:noVBand="1"/>
      </w:tblPr>
      <w:tblGrid>
        <w:gridCol w:w="5353"/>
        <w:gridCol w:w="5353"/>
      </w:tblGrid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Megdicsértek a szüleim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Megdicsértek a szüleim</w:t>
            </w:r>
          </w:p>
        </w:tc>
      </w:tr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Tudtam a választ a tanár kérdésére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Tudtam a választ a tanár kérdésére</w:t>
            </w:r>
          </w:p>
        </w:tc>
      </w:tr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Anyáék leszidtak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Anyáék leszidtak</w:t>
            </w:r>
          </w:p>
        </w:tc>
      </w:tr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Kiradíroztam a padtársam rajzáról a lepkéket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Kiradíroztam a padtársam rajzáról a lepkéket</w:t>
            </w:r>
          </w:p>
        </w:tc>
      </w:tr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Kétszer írtam meg a fogalmazást, egyiket a törött kezű padtársamnak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Kétszer írtam meg a fogalmazást, egyiket a törött kezű padtársamnak</w:t>
            </w:r>
          </w:p>
        </w:tc>
      </w:tr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Átültettük a fikuszt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Átültettük a fikuszt</w:t>
            </w:r>
          </w:p>
        </w:tc>
      </w:tr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Kihegyeztem a padtársam ceruzáit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Kihegyeztem a padtársam ceruzáit</w:t>
            </w:r>
          </w:p>
        </w:tc>
      </w:tr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Eldugtam a tesóm alvóplüssét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Eldugtam a tesóm alvóplüssét</w:t>
            </w:r>
          </w:p>
        </w:tc>
      </w:tr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Doboltam a széktámlán a társam ceruzájával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Doboltam a széktámlán a társam ceruzájával</w:t>
            </w:r>
          </w:p>
        </w:tc>
      </w:tr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Nem aludtam jól a veszekedős napon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Nem aludtam jól a veszekedős napon</w:t>
            </w:r>
          </w:p>
        </w:tc>
      </w:tr>
    </w:tbl>
    <w:p w:rsidR="00704DA7" w:rsidRDefault="00704DA7" w:rsidP="00704DA7">
      <w:pPr>
        <w:spacing w:after="0" w:line="240" w:lineRule="auto"/>
      </w:pPr>
    </w:p>
    <w:tbl>
      <w:tblPr>
        <w:tblStyle w:val="Rcsostblzat"/>
        <w:tblW w:w="10706" w:type="dxa"/>
        <w:tblLook w:val="04A0" w:firstRow="1" w:lastRow="0" w:firstColumn="1" w:lastColumn="0" w:noHBand="0" w:noVBand="1"/>
      </w:tblPr>
      <w:tblGrid>
        <w:gridCol w:w="5353"/>
        <w:gridCol w:w="5353"/>
      </w:tblGrid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Megdicsértek a szüleim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Megdicsértek a szüleim</w:t>
            </w:r>
          </w:p>
        </w:tc>
      </w:tr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Tudtam a választ a tanár kérdésére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Tudtam a választ a tanár kérdésére</w:t>
            </w:r>
          </w:p>
        </w:tc>
      </w:tr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Anyáék leszidtak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Anyáék leszidtak</w:t>
            </w:r>
          </w:p>
        </w:tc>
      </w:tr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Kiradíroztam a padtársam rajzáról a lepkéket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Kiradíroztam a padtársam rajzáról a lepkéket</w:t>
            </w:r>
          </w:p>
        </w:tc>
      </w:tr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Kétszer írtam meg a fogalmazást, egyiket a törött kezű padtársamnak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Kétszer írtam meg a fogalmazást, egyiket a törött kezű padtársamnak</w:t>
            </w:r>
          </w:p>
        </w:tc>
      </w:tr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Átültettük a fikuszt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Átültettük a fikuszt</w:t>
            </w:r>
          </w:p>
        </w:tc>
      </w:tr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Kihegyeztem a padtársam ceruzáit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Kihegyeztem a padtársam ceruzáit</w:t>
            </w:r>
          </w:p>
        </w:tc>
      </w:tr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Eldugtam a tesóm alvóplüssét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Eldugtam a tesóm alvóplüssét</w:t>
            </w:r>
          </w:p>
        </w:tc>
      </w:tr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Doboltam a széktámlán a társam ceruzájával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Doboltam a széktámlán a társam ceruzájával</w:t>
            </w:r>
          </w:p>
        </w:tc>
      </w:tr>
      <w:tr w:rsidR="00704DA7" w:rsidRPr="00962560" w:rsidTr="002E2475"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Nem aludtam jól a veszekedős napon</w:t>
            </w:r>
          </w:p>
        </w:tc>
        <w:tc>
          <w:tcPr>
            <w:tcW w:w="5353" w:type="dxa"/>
          </w:tcPr>
          <w:p w:rsidR="00704DA7" w:rsidRPr="00962560" w:rsidRDefault="00704DA7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Nem aludtam jól a veszekedős napon</w:t>
            </w:r>
          </w:p>
        </w:tc>
      </w:tr>
    </w:tbl>
    <w:p w:rsidR="00704DA7" w:rsidRDefault="00704DA7" w:rsidP="00704DA7">
      <w:pPr>
        <w:spacing w:after="0" w:line="240" w:lineRule="auto"/>
      </w:pPr>
    </w:p>
    <w:tbl>
      <w:tblPr>
        <w:tblStyle w:val="Rcsostblzat"/>
        <w:tblW w:w="10706" w:type="dxa"/>
        <w:tblLook w:val="04A0" w:firstRow="1" w:lastRow="0" w:firstColumn="1" w:lastColumn="0" w:noHBand="0" w:noVBand="1"/>
      </w:tblPr>
      <w:tblGrid>
        <w:gridCol w:w="5353"/>
        <w:gridCol w:w="5353"/>
      </w:tblGrid>
      <w:tr w:rsidR="00BB32EF" w:rsidRPr="00962560" w:rsidTr="002E2475"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Megdicsértek a szüleim</w:t>
            </w:r>
          </w:p>
        </w:tc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Megdicsértek a szüleim</w:t>
            </w:r>
          </w:p>
        </w:tc>
      </w:tr>
      <w:tr w:rsidR="00BB32EF" w:rsidRPr="00962560" w:rsidTr="002E2475"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Tudtam a választ a tanár kérdésére</w:t>
            </w:r>
          </w:p>
        </w:tc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Tudtam a választ a tanár kérdésére</w:t>
            </w:r>
          </w:p>
        </w:tc>
      </w:tr>
      <w:tr w:rsidR="00BB32EF" w:rsidRPr="00962560" w:rsidTr="002E2475"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Anyáék leszidtak</w:t>
            </w:r>
          </w:p>
        </w:tc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Anyáék leszidtak</w:t>
            </w:r>
          </w:p>
        </w:tc>
      </w:tr>
      <w:tr w:rsidR="00BB32EF" w:rsidRPr="00962560" w:rsidTr="002E2475"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Kiradíroztam a padtársam rajzáról a lepkéket</w:t>
            </w:r>
          </w:p>
        </w:tc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Kiradíroztam a padtársam rajzáról a lepkéket</w:t>
            </w:r>
          </w:p>
        </w:tc>
      </w:tr>
      <w:tr w:rsidR="00BB32EF" w:rsidRPr="00962560" w:rsidTr="002E2475"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Kétszer írtam meg a fogalmazást, egyiket a törött kezű padtársamnak</w:t>
            </w:r>
          </w:p>
        </w:tc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Kétszer írtam meg a fogalmazást, egyiket a törött kezű padtársamnak</w:t>
            </w:r>
          </w:p>
        </w:tc>
      </w:tr>
      <w:tr w:rsidR="00BB32EF" w:rsidRPr="00962560" w:rsidTr="002E2475"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Átültettük a fikuszt</w:t>
            </w:r>
          </w:p>
        </w:tc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Átültettük a fikuszt</w:t>
            </w:r>
          </w:p>
        </w:tc>
      </w:tr>
      <w:tr w:rsidR="00BB32EF" w:rsidRPr="00962560" w:rsidTr="002E2475"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Kihegyeztem a padtársam ceruzáit</w:t>
            </w:r>
          </w:p>
        </w:tc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Kihegyeztem a padtársam ceruzáit</w:t>
            </w:r>
          </w:p>
        </w:tc>
      </w:tr>
      <w:tr w:rsidR="00BB32EF" w:rsidRPr="00962560" w:rsidTr="002E2475"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Eldugtam a tesóm alvóplüssét</w:t>
            </w:r>
          </w:p>
        </w:tc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Eldugtam a tesóm alvóplüssét</w:t>
            </w:r>
          </w:p>
        </w:tc>
      </w:tr>
      <w:tr w:rsidR="00BB32EF" w:rsidRPr="00962560" w:rsidTr="002E2475"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Doboltam a széktámlán a társam ceruzájával</w:t>
            </w:r>
          </w:p>
        </w:tc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Doboltam a széktámlán a társam ceruzájával</w:t>
            </w:r>
          </w:p>
        </w:tc>
      </w:tr>
      <w:tr w:rsidR="00BB32EF" w:rsidRPr="00962560" w:rsidTr="002E2475"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Nem aludtam jól a veszekedős napon</w:t>
            </w:r>
          </w:p>
        </w:tc>
        <w:tc>
          <w:tcPr>
            <w:tcW w:w="5353" w:type="dxa"/>
          </w:tcPr>
          <w:p w:rsidR="00BB32EF" w:rsidRPr="00962560" w:rsidRDefault="00BB32EF" w:rsidP="002E2475">
            <w:pPr>
              <w:pStyle w:val="Listaszerbekezds"/>
              <w:rPr>
                <w:sz w:val="28"/>
                <w:szCs w:val="28"/>
              </w:rPr>
            </w:pPr>
            <w:r w:rsidRPr="00962560">
              <w:rPr>
                <w:sz w:val="28"/>
                <w:szCs w:val="28"/>
              </w:rPr>
              <w:t>Nem aludtam jól a veszekedős napon</w:t>
            </w:r>
          </w:p>
        </w:tc>
      </w:tr>
    </w:tbl>
    <w:p w:rsidR="00704DA7" w:rsidRDefault="00704DA7" w:rsidP="00704DA7">
      <w:pPr>
        <w:tabs>
          <w:tab w:val="left" w:pos="3870"/>
        </w:tabs>
        <w:spacing w:after="0" w:line="240" w:lineRule="auto"/>
      </w:pPr>
      <w:r>
        <w:tab/>
      </w:r>
    </w:p>
    <w:p w:rsidR="00704DA7" w:rsidRDefault="00704DA7">
      <w:r>
        <w:br w:type="page"/>
      </w:r>
    </w:p>
    <w:p w:rsidR="00704DA7" w:rsidRDefault="00704DA7" w:rsidP="00704DA7">
      <w:pPr>
        <w:tabs>
          <w:tab w:val="left" w:pos="3870"/>
        </w:tabs>
        <w:spacing w:after="0" w:line="240" w:lineRule="auto"/>
      </w:pPr>
    </w:p>
    <w:p w:rsidR="00704DA7" w:rsidRDefault="00704DA7" w:rsidP="00704DA7">
      <w:pPr>
        <w:spacing w:after="0" w:line="240" w:lineRule="auto"/>
      </w:pPr>
      <w:r>
        <w:t>Számok csoportalakításhoz</w:t>
      </w:r>
    </w:p>
    <w:p w:rsidR="00704DA7" w:rsidRDefault="00704DA7" w:rsidP="00704DA7">
      <w:pPr>
        <w:spacing w:after="0" w:line="240" w:lineRule="auto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767"/>
        <w:gridCol w:w="1767"/>
        <w:gridCol w:w="1768"/>
        <w:gridCol w:w="1768"/>
        <w:gridCol w:w="1768"/>
        <w:gridCol w:w="1768"/>
      </w:tblGrid>
      <w:tr w:rsidR="00704DA7" w:rsidRPr="00962560" w:rsidTr="002E2475">
        <w:trPr>
          <w:trHeight w:val="1701"/>
        </w:trPr>
        <w:tc>
          <w:tcPr>
            <w:tcW w:w="1767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1</w:t>
            </w:r>
          </w:p>
        </w:tc>
        <w:tc>
          <w:tcPr>
            <w:tcW w:w="1767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1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1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1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1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1</w:t>
            </w:r>
          </w:p>
        </w:tc>
      </w:tr>
      <w:tr w:rsidR="00704DA7" w:rsidRPr="00962560" w:rsidTr="002E2475">
        <w:trPr>
          <w:trHeight w:val="1701"/>
        </w:trPr>
        <w:tc>
          <w:tcPr>
            <w:tcW w:w="1767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2</w:t>
            </w:r>
          </w:p>
        </w:tc>
        <w:tc>
          <w:tcPr>
            <w:tcW w:w="1767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2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2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2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2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2</w:t>
            </w:r>
          </w:p>
        </w:tc>
      </w:tr>
      <w:tr w:rsidR="00704DA7" w:rsidRPr="00962560" w:rsidTr="002E2475">
        <w:trPr>
          <w:trHeight w:val="1701"/>
        </w:trPr>
        <w:tc>
          <w:tcPr>
            <w:tcW w:w="1767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3</w:t>
            </w:r>
          </w:p>
        </w:tc>
        <w:tc>
          <w:tcPr>
            <w:tcW w:w="1767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3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3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3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3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3</w:t>
            </w:r>
          </w:p>
        </w:tc>
      </w:tr>
      <w:tr w:rsidR="00704DA7" w:rsidRPr="00962560" w:rsidTr="002E2475">
        <w:trPr>
          <w:trHeight w:val="1701"/>
        </w:trPr>
        <w:tc>
          <w:tcPr>
            <w:tcW w:w="1767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4</w:t>
            </w:r>
          </w:p>
        </w:tc>
        <w:tc>
          <w:tcPr>
            <w:tcW w:w="1767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4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4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4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4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4</w:t>
            </w:r>
          </w:p>
        </w:tc>
      </w:tr>
      <w:tr w:rsidR="00704DA7" w:rsidRPr="00962560" w:rsidTr="002E2475">
        <w:trPr>
          <w:trHeight w:val="1701"/>
        </w:trPr>
        <w:tc>
          <w:tcPr>
            <w:tcW w:w="1767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5</w:t>
            </w:r>
          </w:p>
        </w:tc>
        <w:tc>
          <w:tcPr>
            <w:tcW w:w="1767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5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5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5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5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5</w:t>
            </w:r>
          </w:p>
        </w:tc>
      </w:tr>
      <w:tr w:rsidR="00704DA7" w:rsidRPr="00962560" w:rsidTr="002E2475">
        <w:trPr>
          <w:trHeight w:val="1701"/>
        </w:trPr>
        <w:tc>
          <w:tcPr>
            <w:tcW w:w="1767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6</w:t>
            </w:r>
          </w:p>
        </w:tc>
        <w:tc>
          <w:tcPr>
            <w:tcW w:w="1767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6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6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6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6</w:t>
            </w:r>
          </w:p>
        </w:tc>
        <w:tc>
          <w:tcPr>
            <w:tcW w:w="1768" w:type="dxa"/>
          </w:tcPr>
          <w:p w:rsidR="00704DA7" w:rsidRPr="00962560" w:rsidRDefault="00704DA7" w:rsidP="002E2475">
            <w:pPr>
              <w:rPr>
                <w:sz w:val="100"/>
                <w:szCs w:val="100"/>
              </w:rPr>
            </w:pPr>
            <w:r w:rsidRPr="00962560">
              <w:rPr>
                <w:sz w:val="100"/>
                <w:szCs w:val="100"/>
              </w:rPr>
              <w:t>6</w:t>
            </w:r>
          </w:p>
        </w:tc>
      </w:tr>
    </w:tbl>
    <w:p w:rsidR="00704DA7" w:rsidRDefault="00704DA7" w:rsidP="00704DA7"/>
    <w:p w:rsidR="00704DA7" w:rsidRDefault="00704DA7" w:rsidP="00704DA7">
      <w:pPr>
        <w:spacing w:after="0" w:line="240" w:lineRule="auto"/>
      </w:pPr>
      <w:r>
        <w:br w:type="page"/>
      </w:r>
    </w:p>
    <w:p w:rsidR="00704DA7" w:rsidRPr="00BF34D5" w:rsidRDefault="00704DA7" w:rsidP="00704DA7">
      <w:pPr>
        <w:rPr>
          <w:b/>
        </w:rPr>
      </w:pPr>
      <w:r w:rsidRPr="00BF34D5">
        <w:rPr>
          <w:b/>
        </w:rPr>
        <w:t>Állapítsd meg az állításokról, hogy igazak, vagy hamisak. Jelöld I illetve H betűvel.</w:t>
      </w:r>
    </w:p>
    <w:p w:rsidR="00704DA7" w:rsidRDefault="00704DA7" w:rsidP="00704DA7">
      <w:pPr>
        <w:pStyle w:val="Listaszerbekezds"/>
        <w:numPr>
          <w:ilvl w:val="0"/>
          <w:numId w:val="19"/>
        </w:numPr>
      </w:pPr>
      <w:r>
        <w:t xml:space="preserve">A mindent megszemélyesítő régi népeknél általában a Nap férfi, a Föld női alakot öltött. </w:t>
      </w:r>
    </w:p>
    <w:p w:rsidR="00704DA7" w:rsidRDefault="00704DA7" w:rsidP="00704DA7">
      <w:pPr>
        <w:pStyle w:val="Listaszerbekezds"/>
        <w:numPr>
          <w:ilvl w:val="0"/>
          <w:numId w:val="19"/>
        </w:numPr>
      </w:pPr>
      <w:r>
        <w:t xml:space="preserve">A Nap energiáját nem lehet hasznosítani </w:t>
      </w:r>
    </w:p>
    <w:p w:rsidR="00704DA7" w:rsidRDefault="00704DA7" w:rsidP="00704DA7">
      <w:pPr>
        <w:pStyle w:val="Listaszerbekezds"/>
        <w:numPr>
          <w:ilvl w:val="0"/>
          <w:numId w:val="19"/>
        </w:numPr>
      </w:pPr>
      <w:r>
        <w:t xml:space="preserve">Sok kísérletet végeznek, hogy hogyan lehetne baktériumokat tömegesen áramtermelésre fogni </w:t>
      </w:r>
    </w:p>
    <w:p w:rsidR="00704DA7" w:rsidRDefault="00704DA7" w:rsidP="00704DA7">
      <w:pPr>
        <w:pStyle w:val="Listaszerbekezds"/>
        <w:numPr>
          <w:ilvl w:val="0"/>
          <w:numId w:val="19"/>
        </w:numPr>
      </w:pPr>
      <w:r>
        <w:t xml:space="preserve">A görög napisten neve: Ikarosz </w:t>
      </w:r>
    </w:p>
    <w:p w:rsidR="00704DA7" w:rsidRDefault="00704DA7" w:rsidP="00704DA7">
      <w:pPr>
        <w:pStyle w:val="Listaszerbekezds"/>
        <w:numPr>
          <w:ilvl w:val="0"/>
          <w:numId w:val="19"/>
        </w:numPr>
      </w:pPr>
      <w:r>
        <w:t xml:space="preserve">A kínai császár zászlajának központi motívuma a Nap </w:t>
      </w:r>
    </w:p>
    <w:p w:rsidR="00704DA7" w:rsidRDefault="00704DA7" w:rsidP="00704DA7">
      <w:pPr>
        <w:pStyle w:val="Listaszerbekezds"/>
        <w:numPr>
          <w:ilvl w:val="0"/>
          <w:numId w:val="19"/>
        </w:numPr>
      </w:pPr>
      <w:r>
        <w:t xml:space="preserve">A „grapefruit”-nak becézett műhold napelemei 7 évig működtek </w:t>
      </w:r>
    </w:p>
    <w:p w:rsidR="00704DA7" w:rsidRDefault="00704DA7" w:rsidP="00704DA7">
      <w:pPr>
        <w:pStyle w:val="Listaszerbekezds"/>
        <w:numPr>
          <w:ilvl w:val="0"/>
          <w:numId w:val="19"/>
        </w:numPr>
      </w:pPr>
      <w:r>
        <w:t xml:space="preserve">A napkollektorok folyadékot (vizet) melegítenek fel </w:t>
      </w:r>
    </w:p>
    <w:p w:rsidR="00704DA7" w:rsidRDefault="00704DA7" w:rsidP="00704DA7">
      <w:pPr>
        <w:pStyle w:val="Listaszerbekezds"/>
        <w:numPr>
          <w:ilvl w:val="0"/>
          <w:numId w:val="19"/>
        </w:numPr>
      </w:pPr>
      <w:r>
        <w:t xml:space="preserve">Napelemek nélkül már az első műholdak sem tudtak volna tartós energiához jutni </w:t>
      </w:r>
    </w:p>
    <w:p w:rsidR="00704DA7" w:rsidRDefault="00704DA7" w:rsidP="00704DA7">
      <w:pPr>
        <w:pStyle w:val="Listaszerbekezds"/>
        <w:numPr>
          <w:ilvl w:val="0"/>
          <w:numId w:val="19"/>
        </w:numPr>
      </w:pPr>
      <w:r>
        <w:t xml:space="preserve">A jövő nyáron indítandó  űrszonda, ami a Napot fogja vizsgálni, 200-szor fogja megkerülni az égitestet. </w:t>
      </w:r>
    </w:p>
    <w:p w:rsidR="00704DA7" w:rsidRPr="00BF34D5" w:rsidRDefault="00704DA7" w:rsidP="00704DA7">
      <w:pPr>
        <w:rPr>
          <w:b/>
        </w:rPr>
      </w:pPr>
      <w:r w:rsidRPr="00BF34D5">
        <w:rPr>
          <w:b/>
        </w:rPr>
        <w:t>Állapítsd meg az állításokról, hogy igazak, vagy hamisak. Jelöld I illetve H betűvel.</w:t>
      </w:r>
    </w:p>
    <w:p w:rsidR="00704DA7" w:rsidRDefault="00704DA7" w:rsidP="00704DA7">
      <w:pPr>
        <w:pStyle w:val="Listaszerbekezds"/>
        <w:numPr>
          <w:ilvl w:val="0"/>
          <w:numId w:val="20"/>
        </w:numPr>
      </w:pPr>
      <w:r>
        <w:t xml:space="preserve">A mindent megszemélyesítő régi népeknél általában a Nap férfi, a Föld női alakot öltött. </w:t>
      </w:r>
    </w:p>
    <w:p w:rsidR="00704DA7" w:rsidRDefault="00704DA7" w:rsidP="00704DA7">
      <w:pPr>
        <w:pStyle w:val="Listaszerbekezds"/>
        <w:numPr>
          <w:ilvl w:val="0"/>
          <w:numId w:val="20"/>
        </w:numPr>
      </w:pPr>
      <w:r>
        <w:t xml:space="preserve">A Nap energiáját nem lehet hasznosítani </w:t>
      </w:r>
    </w:p>
    <w:p w:rsidR="00704DA7" w:rsidRDefault="00704DA7" w:rsidP="00704DA7">
      <w:pPr>
        <w:pStyle w:val="Listaszerbekezds"/>
        <w:numPr>
          <w:ilvl w:val="0"/>
          <w:numId w:val="20"/>
        </w:numPr>
      </w:pPr>
      <w:r>
        <w:t xml:space="preserve">Sok kísérletet végeznek, hogy hogyan lehetne baktériumokat tömegesen áramtermelésre fogni </w:t>
      </w:r>
    </w:p>
    <w:p w:rsidR="00704DA7" w:rsidRDefault="00704DA7" w:rsidP="00704DA7">
      <w:pPr>
        <w:pStyle w:val="Listaszerbekezds"/>
        <w:numPr>
          <w:ilvl w:val="0"/>
          <w:numId w:val="20"/>
        </w:numPr>
      </w:pPr>
      <w:r>
        <w:t xml:space="preserve">A görög napisten neve: Ikarosz </w:t>
      </w:r>
    </w:p>
    <w:p w:rsidR="00704DA7" w:rsidRDefault="00704DA7" w:rsidP="00704DA7">
      <w:pPr>
        <w:pStyle w:val="Listaszerbekezds"/>
        <w:numPr>
          <w:ilvl w:val="0"/>
          <w:numId w:val="20"/>
        </w:numPr>
      </w:pPr>
      <w:r>
        <w:t xml:space="preserve">A kínai császár zászlajának központi motívuma a Nap </w:t>
      </w:r>
    </w:p>
    <w:p w:rsidR="00704DA7" w:rsidRDefault="00704DA7" w:rsidP="00704DA7">
      <w:pPr>
        <w:pStyle w:val="Listaszerbekezds"/>
        <w:numPr>
          <w:ilvl w:val="0"/>
          <w:numId w:val="20"/>
        </w:numPr>
      </w:pPr>
      <w:r>
        <w:t xml:space="preserve">A „grapefruit”-nak becézett műhold napelemei 7 évig működtek </w:t>
      </w:r>
    </w:p>
    <w:p w:rsidR="00704DA7" w:rsidRDefault="00704DA7" w:rsidP="00704DA7">
      <w:pPr>
        <w:pStyle w:val="Listaszerbekezds"/>
        <w:numPr>
          <w:ilvl w:val="0"/>
          <w:numId w:val="20"/>
        </w:numPr>
      </w:pPr>
      <w:r>
        <w:t xml:space="preserve">A napkollektorok folyadékot (vizet) melegítenek fel </w:t>
      </w:r>
    </w:p>
    <w:p w:rsidR="00704DA7" w:rsidRDefault="00704DA7" w:rsidP="00704DA7">
      <w:pPr>
        <w:pStyle w:val="Listaszerbekezds"/>
        <w:numPr>
          <w:ilvl w:val="0"/>
          <w:numId w:val="20"/>
        </w:numPr>
      </w:pPr>
      <w:r>
        <w:t xml:space="preserve">Napelemek nélkül már az első műholdak sem tudtak volna tartós energiához jutni </w:t>
      </w:r>
    </w:p>
    <w:p w:rsidR="00704DA7" w:rsidRDefault="00704DA7" w:rsidP="00704DA7">
      <w:pPr>
        <w:pStyle w:val="Listaszerbekezds"/>
        <w:numPr>
          <w:ilvl w:val="0"/>
          <w:numId w:val="20"/>
        </w:numPr>
      </w:pPr>
      <w:r>
        <w:t xml:space="preserve">A jövő nyáron indítandó  űrszonda, ami a Napot fogja vizsgálni, 200-szor fogja megkerülni az égitestet. </w:t>
      </w:r>
    </w:p>
    <w:p w:rsidR="00704DA7" w:rsidRPr="00BF34D5" w:rsidRDefault="00704DA7" w:rsidP="00704DA7">
      <w:pPr>
        <w:rPr>
          <w:b/>
        </w:rPr>
      </w:pPr>
      <w:r w:rsidRPr="00BF34D5">
        <w:rPr>
          <w:b/>
        </w:rPr>
        <w:t>Állapítsd meg az állításokról, hogy igazak, vagy hamisak. Jelöld I illetve H betűvel.</w:t>
      </w:r>
    </w:p>
    <w:p w:rsidR="00704DA7" w:rsidRDefault="00704DA7" w:rsidP="00704DA7">
      <w:pPr>
        <w:pStyle w:val="Listaszerbekezds"/>
        <w:numPr>
          <w:ilvl w:val="0"/>
          <w:numId w:val="21"/>
        </w:numPr>
      </w:pPr>
      <w:r>
        <w:t xml:space="preserve">A mindent megszemélyesítő régi népeknél általában a Nap férfi, a Föld női alakot öltött. </w:t>
      </w:r>
    </w:p>
    <w:p w:rsidR="00704DA7" w:rsidRDefault="00704DA7" w:rsidP="00704DA7">
      <w:pPr>
        <w:pStyle w:val="Listaszerbekezds"/>
        <w:numPr>
          <w:ilvl w:val="0"/>
          <w:numId w:val="21"/>
        </w:numPr>
      </w:pPr>
      <w:r>
        <w:t xml:space="preserve">A Nap energiáját nem lehet hasznosítani </w:t>
      </w:r>
    </w:p>
    <w:p w:rsidR="00704DA7" w:rsidRDefault="00704DA7" w:rsidP="00704DA7">
      <w:pPr>
        <w:pStyle w:val="Listaszerbekezds"/>
        <w:numPr>
          <w:ilvl w:val="0"/>
          <w:numId w:val="21"/>
        </w:numPr>
      </w:pPr>
      <w:r>
        <w:t xml:space="preserve">Sok kísérletet végeznek, hogy hogyan lehetne baktériumokat tömegesen áramtermelésre fogni </w:t>
      </w:r>
    </w:p>
    <w:p w:rsidR="00704DA7" w:rsidRDefault="00704DA7" w:rsidP="00704DA7">
      <w:pPr>
        <w:pStyle w:val="Listaszerbekezds"/>
        <w:numPr>
          <w:ilvl w:val="0"/>
          <w:numId w:val="21"/>
        </w:numPr>
      </w:pPr>
      <w:r>
        <w:t xml:space="preserve">A görög napisten neve: Ikarosz </w:t>
      </w:r>
    </w:p>
    <w:p w:rsidR="00704DA7" w:rsidRDefault="00704DA7" w:rsidP="00704DA7">
      <w:pPr>
        <w:pStyle w:val="Listaszerbekezds"/>
        <w:numPr>
          <w:ilvl w:val="0"/>
          <w:numId w:val="21"/>
        </w:numPr>
      </w:pPr>
      <w:r>
        <w:t xml:space="preserve">A kínai császár zászlajának központi motívuma a Nap </w:t>
      </w:r>
    </w:p>
    <w:p w:rsidR="00704DA7" w:rsidRDefault="00704DA7" w:rsidP="00704DA7">
      <w:pPr>
        <w:pStyle w:val="Listaszerbekezds"/>
        <w:numPr>
          <w:ilvl w:val="0"/>
          <w:numId w:val="21"/>
        </w:numPr>
      </w:pPr>
      <w:r>
        <w:t xml:space="preserve">A „grapefruit”-nak becézett műhold napelemei 7 évig működtek </w:t>
      </w:r>
    </w:p>
    <w:p w:rsidR="00704DA7" w:rsidRDefault="00704DA7" w:rsidP="00704DA7">
      <w:pPr>
        <w:pStyle w:val="Listaszerbekezds"/>
        <w:numPr>
          <w:ilvl w:val="0"/>
          <w:numId w:val="21"/>
        </w:numPr>
      </w:pPr>
      <w:r>
        <w:t xml:space="preserve">A napkollektorok folyadékot (vizet) melegítenek fel </w:t>
      </w:r>
    </w:p>
    <w:p w:rsidR="00704DA7" w:rsidRDefault="00704DA7" w:rsidP="00704DA7">
      <w:pPr>
        <w:pStyle w:val="Listaszerbekezds"/>
        <w:numPr>
          <w:ilvl w:val="0"/>
          <w:numId w:val="21"/>
        </w:numPr>
      </w:pPr>
      <w:r>
        <w:t xml:space="preserve">Napelemek nélkül már az első műholdak sem tudtak volna tartós energiához jutni </w:t>
      </w:r>
    </w:p>
    <w:p w:rsidR="00704DA7" w:rsidRDefault="00704DA7" w:rsidP="00704DA7">
      <w:pPr>
        <w:pStyle w:val="Listaszerbekezds"/>
        <w:numPr>
          <w:ilvl w:val="0"/>
          <w:numId w:val="21"/>
        </w:numPr>
      </w:pPr>
      <w:r>
        <w:t xml:space="preserve">A jövő nyáron indítandó  űrszonda, ami a Napot fogja vizsgálni, 200-szor fogja megkerülni az égitestet. </w:t>
      </w:r>
    </w:p>
    <w:p w:rsidR="00704DA7" w:rsidRPr="00BF34D5" w:rsidRDefault="00704DA7" w:rsidP="00704DA7">
      <w:pPr>
        <w:rPr>
          <w:b/>
        </w:rPr>
      </w:pPr>
      <w:r w:rsidRPr="00BF34D5">
        <w:rPr>
          <w:b/>
        </w:rPr>
        <w:t>Állapítsd meg az állításokról, hogy igazak, vagy hamisak. Jelöld I illetve H betűvel.</w:t>
      </w:r>
    </w:p>
    <w:p w:rsidR="00704DA7" w:rsidRDefault="00704DA7" w:rsidP="00704DA7">
      <w:pPr>
        <w:pStyle w:val="Listaszerbekezds"/>
        <w:numPr>
          <w:ilvl w:val="0"/>
          <w:numId w:val="22"/>
        </w:numPr>
      </w:pPr>
      <w:r>
        <w:t xml:space="preserve">A mindent megszemélyesítő régi népeknél általában a Nap férfi, a Föld női alakot öltött. </w:t>
      </w:r>
    </w:p>
    <w:p w:rsidR="00704DA7" w:rsidRDefault="00704DA7" w:rsidP="00704DA7">
      <w:pPr>
        <w:pStyle w:val="Listaszerbekezds"/>
        <w:numPr>
          <w:ilvl w:val="0"/>
          <w:numId w:val="22"/>
        </w:numPr>
      </w:pPr>
      <w:r>
        <w:t xml:space="preserve">A Nap energiáját nem lehet hasznosítani </w:t>
      </w:r>
    </w:p>
    <w:p w:rsidR="00704DA7" w:rsidRDefault="00704DA7" w:rsidP="00704DA7">
      <w:pPr>
        <w:pStyle w:val="Listaszerbekezds"/>
        <w:numPr>
          <w:ilvl w:val="0"/>
          <w:numId w:val="22"/>
        </w:numPr>
      </w:pPr>
      <w:r>
        <w:t xml:space="preserve">Sok kísérletet végeznek, hogy hogyan lehetne baktériumokat tömegesen áramtermelésre fogni </w:t>
      </w:r>
    </w:p>
    <w:p w:rsidR="00704DA7" w:rsidRDefault="00704DA7" w:rsidP="00704DA7">
      <w:pPr>
        <w:pStyle w:val="Listaszerbekezds"/>
        <w:numPr>
          <w:ilvl w:val="0"/>
          <w:numId w:val="22"/>
        </w:numPr>
      </w:pPr>
      <w:r>
        <w:t xml:space="preserve">A görög napisten neve: Ikarosz </w:t>
      </w:r>
    </w:p>
    <w:p w:rsidR="00704DA7" w:rsidRDefault="00704DA7" w:rsidP="00704DA7">
      <w:pPr>
        <w:pStyle w:val="Listaszerbekezds"/>
        <w:numPr>
          <w:ilvl w:val="0"/>
          <w:numId w:val="22"/>
        </w:numPr>
      </w:pPr>
      <w:r>
        <w:t xml:space="preserve">A kínai császár zászlajának központi motívuma a Nap </w:t>
      </w:r>
    </w:p>
    <w:p w:rsidR="00704DA7" w:rsidRDefault="00704DA7" w:rsidP="00704DA7">
      <w:pPr>
        <w:pStyle w:val="Listaszerbekezds"/>
        <w:numPr>
          <w:ilvl w:val="0"/>
          <w:numId w:val="22"/>
        </w:numPr>
      </w:pPr>
      <w:r>
        <w:t xml:space="preserve">A „grapefruit”-nak becézett műhold napelemei 7 évig működtek </w:t>
      </w:r>
    </w:p>
    <w:p w:rsidR="00704DA7" w:rsidRDefault="00704DA7" w:rsidP="00704DA7">
      <w:pPr>
        <w:pStyle w:val="Listaszerbekezds"/>
        <w:numPr>
          <w:ilvl w:val="0"/>
          <w:numId w:val="22"/>
        </w:numPr>
      </w:pPr>
      <w:r>
        <w:t xml:space="preserve">A napkollektorok folyadékot (vizet) melegítenek fel </w:t>
      </w:r>
    </w:p>
    <w:p w:rsidR="00704DA7" w:rsidRDefault="00704DA7" w:rsidP="00704DA7">
      <w:pPr>
        <w:pStyle w:val="Listaszerbekezds"/>
        <w:numPr>
          <w:ilvl w:val="0"/>
          <w:numId w:val="22"/>
        </w:numPr>
      </w:pPr>
      <w:r>
        <w:t xml:space="preserve">Napelemek nélkül már az első műholdak sem tudtak volna tartós energiához jutni </w:t>
      </w:r>
    </w:p>
    <w:p w:rsidR="00704DA7" w:rsidRDefault="00704DA7" w:rsidP="00704DA7">
      <w:pPr>
        <w:pStyle w:val="Listaszerbekezds"/>
        <w:numPr>
          <w:ilvl w:val="0"/>
          <w:numId w:val="22"/>
        </w:numPr>
      </w:pPr>
      <w:r>
        <w:t xml:space="preserve">A jövő nyáron indítandó  űrszonda, ami a Napot fogja vizsgálni, 200-szor fogja megkerülni az égitestet. </w:t>
      </w:r>
    </w:p>
    <w:p w:rsidR="00BB32EF" w:rsidRDefault="00BB32EF" w:rsidP="00BB32EF">
      <w:pPr>
        <w:pStyle w:val="Listaszerbekezds"/>
      </w:pPr>
    </w:p>
    <w:p w:rsidR="00BB32EF" w:rsidRDefault="00BB32EF" w:rsidP="00BB32EF">
      <w:pPr>
        <w:pStyle w:val="Listaszerbekezds"/>
      </w:pPr>
    </w:p>
    <w:p w:rsidR="00BB32EF" w:rsidRDefault="00BB32EF" w:rsidP="00BB32EF">
      <w:pPr>
        <w:pStyle w:val="Listaszerbekezds"/>
      </w:pPr>
    </w:p>
    <w:p w:rsidR="00704DA7" w:rsidRPr="002E0F8D" w:rsidRDefault="00BB32EF" w:rsidP="00BB32EF">
      <w:pPr>
        <w:pStyle w:val="Listaszerbekezds"/>
      </w:pPr>
      <w:r>
        <w:rPr>
          <w:noProof/>
          <w:lang w:eastAsia="hu-HU"/>
        </w:rPr>
        <w:drawing>
          <wp:inline distT="0" distB="0" distL="0" distR="0">
            <wp:extent cx="2502851" cy="445691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024_0810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250" cy="446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379085" cy="3020531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024_0820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066" cy="302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309264" cy="298132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024_0821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756" cy="298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872371" cy="511492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1024_0832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28" cy="512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872218" cy="511465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1024_0834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695" cy="512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DA7" w:rsidRPr="002E0F8D" w:rsidSect="00737667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41E" w:rsidRDefault="0006541E" w:rsidP="00064F73">
      <w:pPr>
        <w:spacing w:after="0" w:line="240" w:lineRule="auto"/>
      </w:pPr>
      <w:r>
        <w:separator/>
      </w:r>
    </w:p>
  </w:endnote>
  <w:endnote w:type="continuationSeparator" w:id="0">
    <w:p w:rsidR="0006541E" w:rsidRDefault="0006541E" w:rsidP="00064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1000780"/>
      <w:docPartObj>
        <w:docPartGallery w:val="Page Numbers (Bottom of Page)"/>
        <w:docPartUnique/>
      </w:docPartObj>
    </w:sdtPr>
    <w:sdtEndPr/>
    <w:sdtContent>
      <w:p w:rsidR="00064F73" w:rsidRDefault="0006541E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480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64F73" w:rsidRDefault="00064F7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41E" w:rsidRDefault="0006541E" w:rsidP="00064F73">
      <w:pPr>
        <w:spacing w:after="0" w:line="240" w:lineRule="auto"/>
      </w:pPr>
      <w:r>
        <w:separator/>
      </w:r>
    </w:p>
  </w:footnote>
  <w:footnote w:type="continuationSeparator" w:id="0">
    <w:p w:rsidR="0006541E" w:rsidRDefault="0006541E" w:rsidP="00064F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92FE8"/>
    <w:multiLevelType w:val="hybridMultilevel"/>
    <w:tmpl w:val="26CE22F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75191"/>
    <w:multiLevelType w:val="multilevel"/>
    <w:tmpl w:val="CBE49DD0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82F060F"/>
    <w:multiLevelType w:val="multilevel"/>
    <w:tmpl w:val="1AB4D4D8"/>
    <w:lvl w:ilvl="0">
      <w:start w:val="1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8F1002E"/>
    <w:multiLevelType w:val="hybridMultilevel"/>
    <w:tmpl w:val="26CE22F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53B13"/>
    <w:multiLevelType w:val="hybridMultilevel"/>
    <w:tmpl w:val="26CE22F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77570"/>
    <w:multiLevelType w:val="multilevel"/>
    <w:tmpl w:val="20E66F4E"/>
    <w:lvl w:ilvl="0">
      <w:start w:val="1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0BD32E1"/>
    <w:multiLevelType w:val="hybridMultilevel"/>
    <w:tmpl w:val="1B5CDEE8"/>
    <w:lvl w:ilvl="0" w:tplc="040E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F13AC5"/>
    <w:multiLevelType w:val="multilevel"/>
    <w:tmpl w:val="C3E830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945BB"/>
    <w:multiLevelType w:val="multilevel"/>
    <w:tmpl w:val="AF2469B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2CFD0EAA"/>
    <w:multiLevelType w:val="multilevel"/>
    <w:tmpl w:val="8358603A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33C2619A"/>
    <w:multiLevelType w:val="hybridMultilevel"/>
    <w:tmpl w:val="26CE22F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EE6924"/>
    <w:multiLevelType w:val="multilevel"/>
    <w:tmpl w:val="9B6C24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350C5CF9"/>
    <w:multiLevelType w:val="multilevel"/>
    <w:tmpl w:val="296EE316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38CA6FA5"/>
    <w:multiLevelType w:val="multilevel"/>
    <w:tmpl w:val="C5A280E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4AAA0F55"/>
    <w:multiLevelType w:val="hybridMultilevel"/>
    <w:tmpl w:val="F740EE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4D2F84"/>
    <w:multiLevelType w:val="multilevel"/>
    <w:tmpl w:val="0F801DF6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64C3467C"/>
    <w:multiLevelType w:val="hybridMultilevel"/>
    <w:tmpl w:val="7CB494D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4C710B"/>
    <w:multiLevelType w:val="multilevel"/>
    <w:tmpl w:val="14BA818A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69511B7C"/>
    <w:multiLevelType w:val="multilevel"/>
    <w:tmpl w:val="244CE23E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760040BE"/>
    <w:multiLevelType w:val="multilevel"/>
    <w:tmpl w:val="E2F0D5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788853F3"/>
    <w:multiLevelType w:val="hybridMultilevel"/>
    <w:tmpl w:val="A88EC7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BA39EC"/>
    <w:multiLevelType w:val="multilevel"/>
    <w:tmpl w:val="A746BEA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20"/>
  </w:num>
  <w:num w:numId="2">
    <w:abstractNumId w:val="14"/>
  </w:num>
  <w:num w:numId="3">
    <w:abstractNumId w:val="7"/>
  </w:num>
  <w:num w:numId="4">
    <w:abstractNumId w:val="19"/>
  </w:num>
  <w:num w:numId="5">
    <w:abstractNumId w:val="13"/>
  </w:num>
  <w:num w:numId="6">
    <w:abstractNumId w:val="8"/>
  </w:num>
  <w:num w:numId="7">
    <w:abstractNumId w:val="21"/>
  </w:num>
  <w:num w:numId="8">
    <w:abstractNumId w:val="11"/>
  </w:num>
  <w:num w:numId="9">
    <w:abstractNumId w:val="17"/>
  </w:num>
  <w:num w:numId="10">
    <w:abstractNumId w:val="1"/>
  </w:num>
  <w:num w:numId="11">
    <w:abstractNumId w:val="9"/>
  </w:num>
  <w:num w:numId="12">
    <w:abstractNumId w:val="15"/>
  </w:num>
  <w:num w:numId="13">
    <w:abstractNumId w:val="18"/>
  </w:num>
  <w:num w:numId="14">
    <w:abstractNumId w:val="12"/>
  </w:num>
  <w:num w:numId="15">
    <w:abstractNumId w:val="5"/>
  </w:num>
  <w:num w:numId="16">
    <w:abstractNumId w:val="2"/>
  </w:num>
  <w:num w:numId="17">
    <w:abstractNumId w:val="6"/>
  </w:num>
  <w:num w:numId="18">
    <w:abstractNumId w:val="16"/>
  </w:num>
  <w:num w:numId="19">
    <w:abstractNumId w:val="3"/>
  </w:num>
  <w:num w:numId="20">
    <w:abstractNumId w:val="10"/>
  </w:num>
  <w:num w:numId="21">
    <w:abstractNumId w:val="4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4E1C"/>
    <w:rsid w:val="00064F73"/>
    <w:rsid w:val="0006541E"/>
    <w:rsid w:val="000C2BDE"/>
    <w:rsid w:val="000D11E0"/>
    <w:rsid w:val="001F1793"/>
    <w:rsid w:val="00254E1C"/>
    <w:rsid w:val="002E0F8D"/>
    <w:rsid w:val="003E6C35"/>
    <w:rsid w:val="005D6C7D"/>
    <w:rsid w:val="006C0FC3"/>
    <w:rsid w:val="00704DA7"/>
    <w:rsid w:val="00737667"/>
    <w:rsid w:val="00756C87"/>
    <w:rsid w:val="007A3B1E"/>
    <w:rsid w:val="007C1072"/>
    <w:rsid w:val="008069E0"/>
    <w:rsid w:val="009A39F2"/>
    <w:rsid w:val="009D5CAA"/>
    <w:rsid w:val="00B96388"/>
    <w:rsid w:val="00BB32EF"/>
    <w:rsid w:val="00BB399E"/>
    <w:rsid w:val="00CE4924"/>
    <w:rsid w:val="00D15309"/>
    <w:rsid w:val="00DA4806"/>
    <w:rsid w:val="00F7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0ED97"/>
  <w15:docId w15:val="{D4A9C977-2202-4E16-AA22-52C81B703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D6C7D"/>
  </w:style>
  <w:style w:type="paragraph" w:styleId="Cmsor1">
    <w:name w:val="heading 1"/>
    <w:basedOn w:val="Norml"/>
    <w:next w:val="Norml"/>
    <w:link w:val="Cmsor1Char"/>
    <w:rsid w:val="00BB399E"/>
    <w:pPr>
      <w:keepNext/>
      <w:suppressAutoHyphens/>
      <w:autoSpaceDN w:val="0"/>
      <w:spacing w:before="240" w:after="60" w:line="240" w:lineRule="auto"/>
      <w:textAlignment w:val="baseline"/>
      <w:outlineLvl w:val="0"/>
    </w:pPr>
    <w:rPr>
      <w:rFonts w:ascii="Cambria" w:eastAsia="Times New Roman" w:hAnsi="Cambria" w:cs="Times New Roman"/>
      <w:b/>
      <w:bCs/>
      <w:kern w:val="3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54E1C"/>
    <w:pPr>
      <w:ind w:left="720"/>
      <w:contextualSpacing/>
    </w:pPr>
  </w:style>
  <w:style w:type="paragraph" w:styleId="NormlWeb">
    <w:name w:val="Normal (Web)"/>
    <w:basedOn w:val="Norml"/>
    <w:uiPriority w:val="99"/>
    <w:rsid w:val="00737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uiPriority w:val="22"/>
    <w:qFormat/>
    <w:rsid w:val="00737667"/>
    <w:rPr>
      <w:b/>
      <w:bCs/>
    </w:rPr>
  </w:style>
  <w:style w:type="character" w:customStyle="1" w:styleId="Cmsor1Char">
    <w:name w:val="Címsor 1 Char"/>
    <w:basedOn w:val="Bekezdsalapbettpusa"/>
    <w:link w:val="Cmsor1"/>
    <w:rsid w:val="00BB399E"/>
    <w:rPr>
      <w:rFonts w:ascii="Cambria" w:eastAsia="Times New Roman" w:hAnsi="Cambria" w:cs="Times New Roman"/>
      <w:b/>
      <w:bCs/>
      <w:kern w:val="3"/>
      <w:sz w:val="32"/>
      <w:szCs w:val="32"/>
      <w:lang w:eastAsia="hu-HU"/>
    </w:rPr>
  </w:style>
  <w:style w:type="paragraph" w:customStyle="1" w:styleId="paragraph">
    <w:name w:val="paragraph"/>
    <w:basedOn w:val="Norml"/>
    <w:rsid w:val="00BB399E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rsid w:val="00BB399E"/>
    <w:rPr>
      <w:i/>
      <w:iCs/>
    </w:rPr>
  </w:style>
  <w:style w:type="character" w:customStyle="1" w:styleId="normaltextrun">
    <w:name w:val="normaltextrun"/>
    <w:basedOn w:val="Bekezdsalapbettpusa"/>
    <w:rsid w:val="00BB399E"/>
  </w:style>
  <w:style w:type="character" w:customStyle="1" w:styleId="eop">
    <w:name w:val="eop"/>
    <w:basedOn w:val="Bekezdsalapbettpusa"/>
    <w:rsid w:val="00BB399E"/>
  </w:style>
  <w:style w:type="paragraph" w:styleId="Buborkszveg">
    <w:name w:val="Balloon Text"/>
    <w:basedOn w:val="Norml"/>
    <w:link w:val="BuborkszvegChar"/>
    <w:uiPriority w:val="99"/>
    <w:semiHidden/>
    <w:unhideWhenUsed/>
    <w:rsid w:val="003E6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E6C3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0D11E0"/>
    <w:rPr>
      <w:color w:val="0000FF"/>
      <w:u w:val="single"/>
    </w:rPr>
  </w:style>
  <w:style w:type="paragraph" w:styleId="lfej">
    <w:name w:val="header"/>
    <w:basedOn w:val="Norml"/>
    <w:link w:val="lfejChar"/>
    <w:uiPriority w:val="99"/>
    <w:semiHidden/>
    <w:unhideWhenUsed/>
    <w:rsid w:val="00064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064F73"/>
  </w:style>
  <w:style w:type="paragraph" w:styleId="llb">
    <w:name w:val="footer"/>
    <w:basedOn w:val="Norml"/>
    <w:link w:val="llbChar"/>
    <w:uiPriority w:val="99"/>
    <w:unhideWhenUsed/>
    <w:rsid w:val="00064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64F73"/>
  </w:style>
  <w:style w:type="table" w:styleId="Rcsostblzat">
    <w:name w:val="Table Grid"/>
    <w:basedOn w:val="Normltblzat"/>
    <w:uiPriority w:val="59"/>
    <w:rsid w:val="00704D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0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energiakaland.hu/energiavaros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1192</Words>
  <Characters>8228</Characters>
  <Application>Microsoft Office Word</Application>
  <DocSecurity>0</DocSecurity>
  <Lines>68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Kovácsné Koska Eszter</dc:creator>
  <cp:lastModifiedBy>Bódi Réka</cp:lastModifiedBy>
  <cp:revision>7</cp:revision>
  <dcterms:created xsi:type="dcterms:W3CDTF">2017-01-23T20:20:00Z</dcterms:created>
  <dcterms:modified xsi:type="dcterms:W3CDTF">2017-10-24T12:08:00Z</dcterms:modified>
</cp:coreProperties>
</file>