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8E" w:rsidRPr="000526ED" w:rsidRDefault="002A7A8E" w:rsidP="002A7A8E">
      <w:pPr>
        <w:spacing w:after="1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0526ED">
        <w:rPr>
          <w:rFonts w:ascii="Times New Roman" w:hAnsi="Times New Roman" w:cs="Times New Roman"/>
          <w:smallCaps/>
          <w:sz w:val="24"/>
          <w:szCs w:val="24"/>
        </w:rPr>
        <w:t>Mítoszok</w:t>
      </w:r>
      <w:r w:rsidR="000B5E86">
        <w:rPr>
          <w:rFonts w:ascii="Times New Roman" w:hAnsi="Times New Roman" w:cs="Times New Roman"/>
          <w:smallCaps/>
          <w:sz w:val="24"/>
          <w:szCs w:val="24"/>
        </w:rPr>
        <w:t xml:space="preserve"> - feladatlap</w:t>
      </w:r>
    </w:p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  <w:r w:rsidRPr="000526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6ED">
        <w:rPr>
          <w:rFonts w:ascii="Times New Roman" w:hAnsi="Times New Roman" w:cs="Times New Roman"/>
          <w:sz w:val="24"/>
          <w:szCs w:val="24"/>
        </w:rPr>
        <w:t xml:space="preserve">Olvassátok el </w:t>
      </w:r>
      <w:r w:rsidRPr="000526ED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0526E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526ED">
        <w:rPr>
          <w:rFonts w:ascii="Times New Roman" w:hAnsi="Times New Roman" w:cs="Times New Roman"/>
          <w:i/>
          <w:sz w:val="24"/>
          <w:szCs w:val="24"/>
        </w:rPr>
        <w:t xml:space="preserve"> napelemektől a Napistennőkig”</w:t>
      </w:r>
      <w:r w:rsidRPr="000526ED">
        <w:rPr>
          <w:rFonts w:ascii="Times New Roman" w:hAnsi="Times New Roman" w:cs="Times New Roman"/>
          <w:sz w:val="24"/>
          <w:szCs w:val="24"/>
        </w:rPr>
        <w:t xml:space="preserve"> című írást! (Szitakötő 39/2017. 32-34. oldal)</w:t>
      </w:r>
    </w:p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Töltsétek ki a rejtvényt! (A számmal jelölt négyszögekbe nem kell írni.)</w:t>
      </w:r>
    </w:p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Magyarázzátok meg a megfejtést! A megfejtés a szürke oszlopban található.</w:t>
      </w:r>
    </w:p>
    <w:p w:rsidR="00F430E1" w:rsidRDefault="00F430E1" w:rsidP="002A7A8E">
      <w:pPr>
        <w:rPr>
          <w:rFonts w:ascii="Times New Roman" w:hAnsi="Times New Roman" w:cs="Times New Roman"/>
          <w:sz w:val="24"/>
          <w:szCs w:val="24"/>
        </w:rPr>
      </w:pPr>
    </w:p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96"/>
        <w:gridCol w:w="395"/>
        <w:gridCol w:w="396"/>
        <w:gridCol w:w="396"/>
        <w:gridCol w:w="397"/>
        <w:gridCol w:w="399"/>
        <w:gridCol w:w="398"/>
        <w:gridCol w:w="430"/>
        <w:gridCol w:w="399"/>
        <w:gridCol w:w="429"/>
        <w:gridCol w:w="398"/>
        <w:gridCol w:w="398"/>
        <w:gridCol w:w="429"/>
        <w:gridCol w:w="399"/>
        <w:gridCol w:w="399"/>
        <w:gridCol w:w="399"/>
        <w:gridCol w:w="399"/>
        <w:gridCol w:w="429"/>
        <w:gridCol w:w="392"/>
        <w:gridCol w:w="399"/>
        <w:gridCol w:w="399"/>
        <w:gridCol w:w="429"/>
        <w:gridCol w:w="384"/>
      </w:tblGrid>
      <w:tr w:rsidR="002A7A8E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B5E86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B5E86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4.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0B5E86" w:rsidRDefault="002A7A8E" w:rsidP="00674C3A">
            <w:pPr>
              <w:spacing w:before="120" w:after="12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5.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674C3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6.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0B5E86" w:rsidRDefault="002A7A8E" w:rsidP="00674C3A">
            <w:pPr>
              <w:spacing w:before="120" w:after="12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674C3A"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7.</w:t>
            </w:r>
          </w:p>
        </w:tc>
        <w:tc>
          <w:tcPr>
            <w:tcW w:w="398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B5E86" w:rsidRPr="00BC65CE" w:rsidTr="00674C3A">
        <w:tc>
          <w:tcPr>
            <w:tcW w:w="391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8.</w:t>
            </w:r>
          </w:p>
        </w:tc>
        <w:tc>
          <w:tcPr>
            <w:tcW w:w="397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2A7A8E" w:rsidRPr="002A7A8E" w:rsidRDefault="002A7A8E" w:rsidP="00674C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A7A8E" w:rsidRPr="00EB35B6" w:rsidRDefault="002A7A8E" w:rsidP="00674C3A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indiai napisten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azték napisten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japán női napisten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CE">
        <w:rPr>
          <w:rFonts w:ascii="Times New Roman" w:hAnsi="Times New Roman" w:cs="Times New Roman"/>
          <w:sz w:val="24"/>
          <w:szCs w:val="24"/>
        </w:rPr>
        <w:t>„Tíz nap istenanyja”</w:t>
      </w:r>
      <w:r>
        <w:rPr>
          <w:rFonts w:ascii="Times New Roman" w:hAnsi="Times New Roman" w:cs="Times New Roman"/>
          <w:sz w:val="24"/>
          <w:szCs w:val="24"/>
        </w:rPr>
        <w:t xml:space="preserve"> Kínában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Daidalosz fia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egyiptomi napisten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 napisten</w:t>
      </w:r>
    </w:p>
    <w:p w:rsidR="002A7A8E" w:rsidRDefault="002A7A8E" w:rsidP="002A7A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Kréta szigetéről menekülő ezermester</w:t>
      </w:r>
    </w:p>
    <w:p w:rsid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</w:p>
    <w:p w:rsidR="002A7A8E" w:rsidRP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</w:p>
    <w:p w:rsidR="002A7A8E" w:rsidRDefault="002A7A8E" w:rsidP="000B5E86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Megfejtés magyarázata: </w:t>
      </w:r>
      <w:r w:rsidR="000B5E86">
        <w:rPr>
          <w:rFonts w:ascii="Times New Roman" w:hAnsi="Times New Roman" w:cs="Times New Roman"/>
          <w:sz w:val="24"/>
          <w:szCs w:val="24"/>
        </w:rPr>
        <w:tab/>
      </w:r>
    </w:p>
    <w:p w:rsidR="002A7A8E" w:rsidRDefault="002A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26ED" w:rsidRPr="000526ED" w:rsidRDefault="000526ED" w:rsidP="000526ED">
      <w:pPr>
        <w:spacing w:after="1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0526ED">
        <w:rPr>
          <w:rFonts w:ascii="Times New Roman" w:hAnsi="Times New Roman" w:cs="Times New Roman"/>
          <w:smallCaps/>
          <w:sz w:val="24"/>
          <w:szCs w:val="24"/>
        </w:rPr>
        <w:lastRenderedPageBreak/>
        <w:t>Mítoszok</w:t>
      </w:r>
      <w:r w:rsidR="002A7A8E"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proofErr w:type="spellStart"/>
      <w:r w:rsidR="002A7A8E">
        <w:rPr>
          <w:rFonts w:ascii="Times New Roman" w:hAnsi="Times New Roman" w:cs="Times New Roman"/>
          <w:smallCaps/>
          <w:sz w:val="24"/>
          <w:szCs w:val="24"/>
        </w:rPr>
        <w:t>megoldókulcs</w:t>
      </w:r>
      <w:proofErr w:type="spellEnd"/>
    </w:p>
    <w:p w:rsidR="000526ED" w:rsidRDefault="000526ED" w:rsidP="000526ED">
      <w:pPr>
        <w:rPr>
          <w:rFonts w:ascii="Times New Roman" w:hAnsi="Times New Roman" w:cs="Times New Roman"/>
          <w:sz w:val="24"/>
          <w:szCs w:val="24"/>
        </w:rPr>
      </w:pPr>
      <w:r w:rsidRPr="000526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6ED">
        <w:rPr>
          <w:rFonts w:ascii="Times New Roman" w:hAnsi="Times New Roman" w:cs="Times New Roman"/>
          <w:sz w:val="24"/>
          <w:szCs w:val="24"/>
        </w:rPr>
        <w:t xml:space="preserve">Olvassátok el </w:t>
      </w:r>
      <w:r w:rsidRPr="000526ED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0526E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526ED">
        <w:rPr>
          <w:rFonts w:ascii="Times New Roman" w:hAnsi="Times New Roman" w:cs="Times New Roman"/>
          <w:i/>
          <w:sz w:val="24"/>
          <w:szCs w:val="24"/>
        </w:rPr>
        <w:t xml:space="preserve"> napelemektől a Napistennőkig”</w:t>
      </w:r>
      <w:r w:rsidRPr="000526ED">
        <w:rPr>
          <w:rFonts w:ascii="Times New Roman" w:hAnsi="Times New Roman" w:cs="Times New Roman"/>
          <w:sz w:val="24"/>
          <w:szCs w:val="24"/>
        </w:rPr>
        <w:t xml:space="preserve"> című írást! (Szitakötő 39/2017. 32-34. oldal)</w:t>
      </w:r>
    </w:p>
    <w:p w:rsidR="000526ED" w:rsidRDefault="000526ED" w:rsidP="00052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Töltsétek ki a rejtvényt!</w:t>
      </w:r>
      <w:r w:rsidR="00EB35B6">
        <w:rPr>
          <w:rFonts w:ascii="Times New Roman" w:hAnsi="Times New Roman" w:cs="Times New Roman"/>
          <w:sz w:val="24"/>
          <w:szCs w:val="24"/>
        </w:rPr>
        <w:t xml:space="preserve"> (A számmal jelölt négyszögekbe nem kell írni.)</w:t>
      </w:r>
    </w:p>
    <w:p w:rsidR="000526ED" w:rsidRDefault="000526ED" w:rsidP="00052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Magyarázzátok meg a megfejtést!</w:t>
      </w:r>
      <w:r w:rsidR="002A7A8E">
        <w:rPr>
          <w:rFonts w:ascii="Times New Roman" w:hAnsi="Times New Roman" w:cs="Times New Roman"/>
          <w:sz w:val="24"/>
          <w:szCs w:val="24"/>
        </w:rPr>
        <w:t xml:space="preserve"> A megfejtés a szürke oszlopban található.</w:t>
      </w:r>
    </w:p>
    <w:p w:rsidR="00F430E1" w:rsidRDefault="00F430E1" w:rsidP="000526ED">
      <w:pPr>
        <w:rPr>
          <w:rFonts w:ascii="Times New Roman" w:hAnsi="Times New Roman" w:cs="Times New Roman"/>
          <w:sz w:val="24"/>
          <w:szCs w:val="24"/>
        </w:rPr>
      </w:pPr>
    </w:p>
    <w:p w:rsidR="000526ED" w:rsidRDefault="000526ED" w:rsidP="00052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96"/>
        <w:gridCol w:w="395"/>
        <w:gridCol w:w="395"/>
        <w:gridCol w:w="396"/>
        <w:gridCol w:w="397"/>
        <w:gridCol w:w="399"/>
        <w:gridCol w:w="398"/>
        <w:gridCol w:w="430"/>
        <w:gridCol w:w="399"/>
        <w:gridCol w:w="443"/>
        <w:gridCol w:w="398"/>
        <w:gridCol w:w="398"/>
        <w:gridCol w:w="430"/>
        <w:gridCol w:w="399"/>
        <w:gridCol w:w="399"/>
        <w:gridCol w:w="399"/>
        <w:gridCol w:w="399"/>
        <w:gridCol w:w="430"/>
        <w:gridCol w:w="387"/>
        <w:gridCol w:w="399"/>
        <w:gridCol w:w="399"/>
        <w:gridCol w:w="430"/>
        <w:gridCol w:w="373"/>
      </w:tblGrid>
      <w:tr w:rsidR="00EB35B6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t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r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00" w:type="dxa"/>
            <w:tcBorders>
              <w:top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B35B6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v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t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l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o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p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o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c</w:t>
            </w:r>
          </w:p>
        </w:tc>
        <w:tc>
          <w:tcPr>
            <w:tcW w:w="393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t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l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385" w:type="dxa"/>
            <w:tcBorders>
              <w:top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B35B6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m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e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r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u</w:t>
            </w:r>
          </w:p>
        </w:tc>
        <w:tc>
          <w:tcPr>
            <w:tcW w:w="40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ó</w:t>
            </w: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k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m</w:t>
            </w:r>
          </w:p>
        </w:tc>
        <w:tc>
          <w:tcPr>
            <w:tcW w:w="385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</w:tr>
      <w:tr w:rsidR="002A7A8E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4.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h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ó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t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5.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k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o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</w:p>
        </w:tc>
        <w:tc>
          <w:tcPr>
            <w:tcW w:w="400" w:type="dxa"/>
            <w:tcBorders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2A7A8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6.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t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u</w:t>
            </w:r>
          </w:p>
        </w:tc>
        <w:tc>
          <w:tcPr>
            <w:tcW w:w="43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m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r</w:t>
            </w:r>
          </w:p>
        </w:tc>
        <w:tc>
          <w:tcPr>
            <w:tcW w:w="400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é</w:t>
            </w:r>
          </w:p>
        </w:tc>
        <w:tc>
          <w:tcPr>
            <w:tcW w:w="400" w:type="dxa"/>
            <w:tcBorders>
              <w:top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A7A8E" w:rsidRPr="00BC65CE" w:rsidTr="002A7A8E"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7.</w:t>
            </w:r>
          </w:p>
        </w:tc>
        <w:tc>
          <w:tcPr>
            <w:tcW w:w="398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h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é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l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o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99" w:type="dxa"/>
            <w:tcBorders>
              <w:bottom w:val="single" w:sz="4" w:space="0" w:color="000000" w:themeColor="text1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</w:p>
        </w:tc>
        <w:tc>
          <w:tcPr>
            <w:tcW w:w="399" w:type="dxa"/>
            <w:tcBorders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B35B6" w:rsidRPr="00BC65CE" w:rsidTr="002A7A8E">
        <w:tc>
          <w:tcPr>
            <w:tcW w:w="391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8.</w:t>
            </w:r>
          </w:p>
        </w:tc>
        <w:tc>
          <w:tcPr>
            <w:tcW w:w="397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d</w:t>
            </w:r>
          </w:p>
        </w:tc>
        <w:tc>
          <w:tcPr>
            <w:tcW w:w="397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382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</w:tc>
        <w:tc>
          <w:tcPr>
            <w:tcW w:w="398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d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l</w:t>
            </w:r>
          </w:p>
        </w:tc>
        <w:tc>
          <w:tcPr>
            <w:tcW w:w="430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o</w:t>
            </w:r>
          </w:p>
        </w:tc>
        <w:tc>
          <w:tcPr>
            <w:tcW w:w="399" w:type="dxa"/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B35B6">
              <w:rPr>
                <w:rFonts w:ascii="Times New Roman" w:hAnsi="Times New Roman" w:cs="Times New Roman"/>
                <w:caps/>
                <w:sz w:val="24"/>
                <w:szCs w:val="24"/>
              </w:rPr>
              <w:t>s</w:t>
            </w:r>
          </w:p>
        </w:tc>
        <w:tc>
          <w:tcPr>
            <w:tcW w:w="430" w:type="dxa"/>
            <w:shd w:val="clear" w:color="auto" w:fill="BFBFBF" w:themeFill="background1" w:themeFillShade="BF"/>
          </w:tcPr>
          <w:p w:rsidR="00EB35B6" w:rsidRPr="002A7A8E" w:rsidRDefault="00EB35B6" w:rsidP="00EB35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2A7A8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399" w:type="dxa"/>
            <w:tcBorders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EB35B6" w:rsidRPr="00EB35B6" w:rsidRDefault="00EB35B6" w:rsidP="00EB35B6">
            <w:pPr>
              <w:spacing w:before="120" w:after="12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0526ED" w:rsidRDefault="000526ED" w:rsidP="000526ED">
      <w:pPr>
        <w:rPr>
          <w:rFonts w:ascii="Times New Roman" w:hAnsi="Times New Roman" w:cs="Times New Roman"/>
          <w:sz w:val="24"/>
          <w:szCs w:val="24"/>
        </w:rPr>
      </w:pP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indiai napisten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azték napisten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japán női napisten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5CE">
        <w:rPr>
          <w:rFonts w:ascii="Times New Roman" w:hAnsi="Times New Roman" w:cs="Times New Roman"/>
          <w:sz w:val="24"/>
          <w:szCs w:val="24"/>
        </w:rPr>
        <w:t>„Tíz nap istenanyja”</w:t>
      </w:r>
      <w:r>
        <w:rPr>
          <w:rFonts w:ascii="Times New Roman" w:hAnsi="Times New Roman" w:cs="Times New Roman"/>
          <w:sz w:val="24"/>
          <w:szCs w:val="24"/>
        </w:rPr>
        <w:t xml:space="preserve"> Kínában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Daidalosz fia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egyiptomi napisten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 napisten</w:t>
      </w:r>
    </w:p>
    <w:p w:rsidR="00BC65CE" w:rsidRDefault="00BC65CE" w:rsidP="002A7A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Kréta szigetéről menekülő ezermester</w:t>
      </w:r>
    </w:p>
    <w:p w:rsidR="002A7A8E" w:rsidRPr="002A7A8E" w:rsidRDefault="002A7A8E" w:rsidP="002A7A8E">
      <w:pPr>
        <w:rPr>
          <w:rFonts w:ascii="Times New Roman" w:hAnsi="Times New Roman" w:cs="Times New Roman"/>
          <w:sz w:val="24"/>
          <w:szCs w:val="24"/>
        </w:rPr>
      </w:pPr>
    </w:p>
    <w:p w:rsidR="002A7A8E" w:rsidRPr="002A7A8E" w:rsidRDefault="002A7A8E" w:rsidP="002A7A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Megfejtés magyarázata: </w:t>
      </w:r>
      <w:r w:rsidRPr="002A7A8E">
        <w:rPr>
          <w:rFonts w:ascii="Times New Roman" w:hAnsi="Times New Roman" w:cs="Times New Roman"/>
          <w:b/>
          <w:sz w:val="24"/>
          <w:szCs w:val="24"/>
        </w:rPr>
        <w:t>a perzsa napisten</w:t>
      </w:r>
    </w:p>
    <w:sectPr w:rsidR="002A7A8E" w:rsidRPr="002A7A8E" w:rsidSect="00D8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958"/>
    <w:multiLevelType w:val="hybridMultilevel"/>
    <w:tmpl w:val="85C67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5126B"/>
    <w:multiLevelType w:val="hybridMultilevel"/>
    <w:tmpl w:val="85C67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752B8"/>
    <w:multiLevelType w:val="hybridMultilevel"/>
    <w:tmpl w:val="C2FE15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0526ED"/>
    <w:rsid w:val="000526ED"/>
    <w:rsid w:val="000B5E86"/>
    <w:rsid w:val="002A7A8E"/>
    <w:rsid w:val="004C3F5F"/>
    <w:rsid w:val="008E5923"/>
    <w:rsid w:val="00934835"/>
    <w:rsid w:val="00AF3D71"/>
    <w:rsid w:val="00BC65CE"/>
    <w:rsid w:val="00D83DE7"/>
    <w:rsid w:val="00EB35B6"/>
    <w:rsid w:val="00F0358F"/>
    <w:rsid w:val="00F27AF3"/>
    <w:rsid w:val="00F4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26ED"/>
    <w:pPr>
      <w:ind w:left="720"/>
      <w:contextualSpacing/>
    </w:pPr>
  </w:style>
  <w:style w:type="table" w:styleId="Rcsostblzat">
    <w:name w:val="Table Grid"/>
    <w:basedOn w:val="Normltblzat"/>
    <w:uiPriority w:val="59"/>
    <w:rsid w:val="000526E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katoka</cp:lastModifiedBy>
  <cp:revision>3</cp:revision>
  <dcterms:created xsi:type="dcterms:W3CDTF">2017-10-23T12:14:00Z</dcterms:created>
  <dcterms:modified xsi:type="dcterms:W3CDTF">2017-10-23T12:55:00Z</dcterms:modified>
</cp:coreProperties>
</file>