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2BF42" w14:textId="77777777" w:rsidR="00B733D7" w:rsidRDefault="007450DF"/>
    <w:p w14:paraId="1D302B88" w14:textId="77777777" w:rsidR="007450DF" w:rsidRDefault="007450DF"/>
    <w:p w14:paraId="5C02D141" w14:textId="77777777" w:rsidR="007450DF" w:rsidRDefault="007450DF">
      <w:r>
        <w:t>KÖZBEAVATKOZÁS</w:t>
      </w:r>
    </w:p>
    <w:p w14:paraId="73228413" w14:textId="77777777" w:rsidR="007450DF" w:rsidRDefault="007450DF"/>
    <w:p w14:paraId="0E31C876" w14:textId="77777777" w:rsidR="007450DF" w:rsidRDefault="007450DF">
      <w:pPr>
        <w:rPr>
          <w:rFonts w:ascii="Verdana" w:hAnsi="Verdana" w:cs="Verdana"/>
        </w:rPr>
      </w:pPr>
    </w:p>
    <w:p w14:paraId="26E41E93" w14:textId="77777777" w:rsidR="007450DF" w:rsidRDefault="007450DF">
      <w:pPr>
        <w:rPr>
          <w:rFonts w:ascii="Verdana" w:hAnsi="Verdana" w:cs="Verdana"/>
        </w:rPr>
      </w:pPr>
      <w:r>
        <w:rPr>
          <w:rFonts w:ascii="Verdana" w:hAnsi="Verdana" w:cs="Verdana"/>
        </w:rPr>
        <w:t>Te mit tettél volna a verekedőket figyelő gyerekek helyében?</w:t>
      </w:r>
    </w:p>
    <w:p w14:paraId="1875C0BA" w14:textId="77777777" w:rsidR="007450DF" w:rsidRDefault="007450DF">
      <w:pPr>
        <w:rPr>
          <w:rFonts w:ascii="Verdana" w:hAnsi="Verdana" w:cs="Verdana"/>
        </w:rPr>
      </w:pPr>
    </w:p>
    <w:p w14:paraId="786F5272" w14:textId="77777777" w:rsidR="007450DF" w:rsidRDefault="007450DF">
      <w:pPr>
        <w:rPr>
          <w:rFonts w:ascii="Verdana" w:hAnsi="Verdana" w:cs="Verdana"/>
        </w:rPr>
      </w:pPr>
      <w:proofErr w:type="spellStart"/>
      <w:r>
        <w:rPr>
          <w:rFonts w:ascii="Verdana" w:hAnsi="Verdana" w:cs="Verdana"/>
        </w:rPr>
        <w:t>Gyűjtsd</w:t>
      </w:r>
      <w:proofErr w:type="spellEnd"/>
      <w:r>
        <w:rPr>
          <w:rFonts w:ascii="Verdana" w:hAnsi="Verdana" w:cs="Verdana"/>
        </w:rPr>
        <w:t xml:space="preserve"> ki, hogy a különböző gyerekek mit gondolnak!</w:t>
      </w:r>
    </w:p>
    <w:p w14:paraId="61BAC610" w14:textId="77777777" w:rsidR="007450DF" w:rsidRDefault="007450DF">
      <w:pPr>
        <w:rPr>
          <w:rFonts w:ascii="Verdana" w:hAnsi="Verdana" w:cs="Verdana"/>
        </w:rPr>
      </w:pPr>
    </w:p>
    <w:p w14:paraId="554D4E52" w14:textId="77777777" w:rsidR="007450DF" w:rsidRDefault="007450DF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Mit gondolsz, igaza volt </w:t>
      </w:r>
      <w:r>
        <w:rPr>
          <w:rFonts w:ascii="Verdana" w:hAnsi="Verdana" w:cs="Verdana"/>
        </w:rPr>
        <w:t>Ádámnak</w:t>
      </w:r>
      <w:r>
        <w:rPr>
          <w:rFonts w:ascii="Verdana" w:hAnsi="Verdana" w:cs="Verdana"/>
        </w:rPr>
        <w:t xml:space="preserve">? </w:t>
      </w:r>
      <w:r>
        <w:rPr>
          <w:rFonts w:ascii="Verdana" w:hAnsi="Verdana" w:cs="Verdana"/>
        </w:rPr>
        <w:t>(„</w:t>
      </w:r>
      <w:r>
        <w:rPr>
          <w:rFonts w:ascii="Verdana" w:hAnsi="Verdana" w:cs="Verdana"/>
        </w:rPr>
        <w:t>Szólni kellene egy tanárnak</w:t>
      </w:r>
      <w:r>
        <w:rPr>
          <w:rFonts w:ascii="Verdana" w:hAnsi="Verdana" w:cs="Verdana"/>
        </w:rPr>
        <w:t>”)</w:t>
      </w:r>
    </w:p>
    <w:p w14:paraId="11C278F5" w14:textId="77777777" w:rsidR="007450DF" w:rsidRDefault="007450DF">
      <w:pPr>
        <w:rPr>
          <w:rFonts w:ascii="Verdana" w:hAnsi="Verdana" w:cs="Verdana"/>
        </w:rPr>
      </w:pPr>
    </w:p>
    <w:p w14:paraId="6CA70852" w14:textId="77777777" w:rsidR="007450DF" w:rsidRDefault="007450DF">
      <w:pPr>
        <w:rPr>
          <w:rFonts w:ascii="Verdana" w:hAnsi="Verdana" w:cs="Verdana"/>
        </w:rPr>
      </w:pPr>
      <w:r>
        <w:rPr>
          <w:rFonts w:ascii="Verdana" w:hAnsi="Verdana" w:cs="Verdana"/>
        </w:rPr>
        <w:t>Mit gondolsz, igaza volt Pistinek? („</w:t>
      </w:r>
      <w:r>
        <w:rPr>
          <w:rFonts w:ascii="Verdana" w:hAnsi="Verdana" w:cs="Verdana"/>
        </w:rPr>
        <w:t>azt sziszegte a fülembe, hogy Pali megérdemli, mert szemtelen volt</w:t>
      </w:r>
      <w:r>
        <w:rPr>
          <w:rFonts w:ascii="Verdana" w:hAnsi="Verdana" w:cs="Verdana"/>
        </w:rPr>
        <w:t>”)</w:t>
      </w:r>
    </w:p>
    <w:p w14:paraId="5EF73044" w14:textId="77777777" w:rsidR="007450DF" w:rsidRDefault="007450DF">
      <w:pPr>
        <w:rPr>
          <w:rFonts w:ascii="Verdana" w:hAnsi="Verdana" w:cs="Verdana"/>
        </w:rPr>
      </w:pPr>
    </w:p>
    <w:p w14:paraId="4C0391EB" w14:textId="77777777" w:rsidR="007450DF" w:rsidRDefault="007450DF">
      <w:pPr>
        <w:rPr>
          <w:rFonts w:ascii="Verdana" w:hAnsi="Verdana" w:cs="Verdana"/>
        </w:rPr>
      </w:pPr>
      <w:r>
        <w:rPr>
          <w:rFonts w:ascii="Verdana" w:hAnsi="Verdana" w:cs="Verdana"/>
        </w:rPr>
        <w:t>Mit gondolsz, mennyire hatékony Zsófi közbeavatkozása? („</w:t>
      </w:r>
      <w:r>
        <w:rPr>
          <w:rFonts w:ascii="Verdana" w:hAnsi="Verdana" w:cs="Verdana"/>
        </w:rPr>
        <w:t>Nem lesz ennek jó vége, fiúk</w:t>
      </w:r>
      <w:r>
        <w:rPr>
          <w:rFonts w:ascii="Verdana" w:hAnsi="Verdana" w:cs="Verdana"/>
        </w:rPr>
        <w:t>”)</w:t>
      </w:r>
    </w:p>
    <w:p w14:paraId="4001CFD2" w14:textId="77777777" w:rsidR="007450DF" w:rsidRDefault="007450DF">
      <w:pPr>
        <w:rPr>
          <w:rFonts w:ascii="Verdana" w:hAnsi="Verdana" w:cs="Verdana"/>
        </w:rPr>
      </w:pPr>
    </w:p>
    <w:p w14:paraId="208E70E6" w14:textId="77777777" w:rsidR="007450DF" w:rsidRDefault="007450DF" w:rsidP="007450DF">
      <w:pPr>
        <w:rPr>
          <w:rFonts w:ascii="Verdana" w:hAnsi="Verdana" w:cs="Verdana"/>
        </w:rPr>
      </w:pPr>
      <w:r>
        <w:rPr>
          <w:rFonts w:ascii="Verdana" w:hAnsi="Verdana" w:cs="Verdana"/>
        </w:rPr>
        <w:t xml:space="preserve">Miért mondják a gyerekek, hogy </w:t>
      </w:r>
      <w:r>
        <w:rPr>
          <w:rFonts w:ascii="Verdana" w:hAnsi="Verdana" w:cs="Verdana"/>
        </w:rPr>
        <w:t>„</w:t>
      </w:r>
      <w:r>
        <w:rPr>
          <w:rFonts w:ascii="Verdana" w:hAnsi="Verdana" w:cs="Verdana"/>
        </w:rPr>
        <w:t>n</w:t>
      </w:r>
      <w:r>
        <w:rPr>
          <w:rFonts w:ascii="Verdana" w:hAnsi="Verdana" w:cs="Verdana"/>
        </w:rPr>
        <w:t>em vagyunk spiclik”</w:t>
      </w:r>
      <w:r>
        <w:rPr>
          <w:rFonts w:ascii="Verdana" w:hAnsi="Verdana" w:cs="Verdana"/>
        </w:rPr>
        <w:t>?</w:t>
      </w:r>
    </w:p>
    <w:p w14:paraId="138DF795" w14:textId="77777777" w:rsidR="007450DF" w:rsidRDefault="007450DF" w:rsidP="007450DF">
      <w:pPr>
        <w:rPr>
          <w:rFonts w:ascii="Verdana" w:hAnsi="Verdana" w:cs="Verdana"/>
        </w:rPr>
      </w:pPr>
    </w:p>
    <w:p w14:paraId="485FC24E" w14:textId="77777777" w:rsidR="007450DF" w:rsidRDefault="007450DF" w:rsidP="007450DF">
      <w:pPr>
        <w:rPr>
          <w:rFonts w:ascii="Verdana" w:hAnsi="Verdana" w:cs="Verdana"/>
        </w:rPr>
      </w:pPr>
      <w:r>
        <w:rPr>
          <w:rFonts w:ascii="Verdana" w:hAnsi="Verdana" w:cs="Verdana"/>
        </w:rPr>
        <w:t>Szerinted milyen helyzetben kell szólni a tanároknak /felnőtteknek?</w:t>
      </w:r>
    </w:p>
    <w:p w14:paraId="1CAE0680" w14:textId="77777777" w:rsidR="007450DF" w:rsidRDefault="007450DF" w:rsidP="007450DF">
      <w:pPr>
        <w:rPr>
          <w:rFonts w:ascii="Verdana" w:hAnsi="Verdana" w:cs="Verdana"/>
        </w:rPr>
      </w:pPr>
    </w:p>
    <w:p w14:paraId="5B3C2002" w14:textId="77777777" w:rsidR="007450DF" w:rsidRDefault="007450DF" w:rsidP="007450DF">
      <w:pPr>
        <w:rPr>
          <w:rFonts w:ascii="Verdana" w:hAnsi="Verdana" w:cs="Verdana"/>
        </w:rPr>
      </w:pPr>
      <w:r>
        <w:rPr>
          <w:rFonts w:ascii="Verdana" w:hAnsi="Verdana" w:cs="Verdana"/>
        </w:rPr>
        <w:t>Mit gondolsz Géza közbeavatkozásáról?</w:t>
      </w:r>
    </w:p>
    <w:p w14:paraId="2CA4DFD1" w14:textId="77777777" w:rsidR="007450DF" w:rsidRDefault="007450DF" w:rsidP="007450DF">
      <w:pPr>
        <w:rPr>
          <w:rFonts w:ascii="Verdana" w:hAnsi="Verdana" w:cs="Verdana"/>
        </w:rPr>
      </w:pPr>
    </w:p>
    <w:p w14:paraId="4C2B2EC4" w14:textId="77777777" w:rsidR="007450DF" w:rsidRDefault="007450DF" w:rsidP="007450DF">
      <w:pPr>
        <w:rPr>
          <w:rFonts w:ascii="Verdana" w:hAnsi="Verdana" w:cs="Verdana"/>
        </w:rPr>
      </w:pPr>
      <w:r>
        <w:rPr>
          <w:rFonts w:ascii="Verdana" w:hAnsi="Verdana" w:cs="Verdana"/>
        </w:rPr>
        <w:t>Hogyan változott meg az eset után Dávid? Miért hatott rá ilyen  varázserővel Géza?</w:t>
      </w:r>
      <w:bookmarkStart w:id="0" w:name="_GoBack"/>
      <w:bookmarkEnd w:id="0"/>
    </w:p>
    <w:p w14:paraId="2FADE6E0" w14:textId="77777777" w:rsidR="007450DF" w:rsidRDefault="007450DF" w:rsidP="007450DF">
      <w:pPr>
        <w:rPr>
          <w:rFonts w:ascii="Verdana" w:hAnsi="Verdana" w:cs="Verdana"/>
        </w:rPr>
      </w:pPr>
    </w:p>
    <w:p w14:paraId="3D7EF8C4" w14:textId="77777777" w:rsidR="007450DF" w:rsidRDefault="007450DF" w:rsidP="007450DF">
      <w:pPr>
        <w:rPr>
          <w:rFonts w:ascii="Verdana" w:hAnsi="Verdana" w:cs="Verdana"/>
        </w:rPr>
      </w:pPr>
      <w:r>
        <w:rPr>
          <w:rFonts w:ascii="Verdana" w:hAnsi="Verdana" w:cs="Verdana"/>
        </w:rPr>
        <w:t>Miért veszhetett össze Dávid és Pali? Hogyan lehetett volna békés úton rendezni a nézeteltérést?</w:t>
      </w:r>
    </w:p>
    <w:p w14:paraId="4B1A456E" w14:textId="77777777" w:rsidR="007450DF" w:rsidRDefault="007450DF" w:rsidP="007450DF">
      <w:pPr>
        <w:rPr>
          <w:rFonts w:ascii="Verdana" w:hAnsi="Verdana" w:cs="Verdana"/>
        </w:rPr>
      </w:pPr>
    </w:p>
    <w:p w14:paraId="49E658B7" w14:textId="77777777" w:rsidR="007450DF" w:rsidRDefault="007450DF" w:rsidP="007450DF">
      <w:pPr>
        <w:rPr>
          <w:rFonts w:ascii="Verdana" w:hAnsi="Verdana" w:cs="Verdana"/>
        </w:rPr>
      </w:pPr>
    </w:p>
    <w:p w14:paraId="24E63076" w14:textId="77777777" w:rsidR="007450DF" w:rsidRDefault="007450DF"/>
    <w:sectPr w:rsidR="007450DF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DF"/>
    <w:rsid w:val="00054260"/>
    <w:rsid w:val="00121165"/>
    <w:rsid w:val="00147E56"/>
    <w:rsid w:val="001547E3"/>
    <w:rsid w:val="003D56A5"/>
    <w:rsid w:val="0046602F"/>
    <w:rsid w:val="005C1871"/>
    <w:rsid w:val="005E6137"/>
    <w:rsid w:val="006D371E"/>
    <w:rsid w:val="006E532C"/>
    <w:rsid w:val="007450DF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D156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Macintosh Word</Application>
  <DocSecurity>0</DocSecurity>
  <Lines>5</Lines>
  <Paragraphs>1</Paragraphs>
  <ScaleCrop>false</ScaleCrop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2017-09-14T09:48:00Z</dcterms:created>
  <dcterms:modified xsi:type="dcterms:W3CDTF">2017-09-14T09:56:00Z</dcterms:modified>
</cp:coreProperties>
</file>