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E8" w:rsidRDefault="00350E0E">
      <w:proofErr w:type="gramStart"/>
      <w:r>
        <w:t>Segédanyag  a</w:t>
      </w:r>
      <w:proofErr w:type="gramEnd"/>
      <w:r>
        <w:t xml:space="preserve"> Szitakötő folyóirat 38. számához</w:t>
      </w:r>
    </w:p>
    <w:p w:rsidR="00350E0E" w:rsidRDefault="00350E0E">
      <w:r>
        <w:t xml:space="preserve">Keresztrejtvény </w:t>
      </w:r>
    </w:p>
    <w:p w:rsidR="00350E0E" w:rsidRDefault="00A150BE">
      <w:r>
        <w:t>Szirmai Panni</w:t>
      </w:r>
      <w:proofErr w:type="gramStart"/>
      <w:r>
        <w:t>:</w:t>
      </w:r>
      <w:r w:rsidR="00350E0E">
        <w:t>Aranyláz</w:t>
      </w:r>
      <w:proofErr w:type="gramEnd"/>
      <w:r w:rsidR="00350E0E">
        <w:t xml:space="preserve"> c. cikkéhez</w:t>
      </w:r>
    </w:p>
    <w:p w:rsidR="00A150BE" w:rsidRDefault="00A150BE">
      <w:pPr>
        <w:rPr>
          <w:i/>
        </w:rPr>
      </w:pPr>
      <w:r w:rsidRPr="00A150BE">
        <w:rPr>
          <w:i/>
        </w:rPr>
        <w:t xml:space="preserve">Fejtsd meg a feladványokat! </w:t>
      </w:r>
      <w:r>
        <w:rPr>
          <w:i/>
        </w:rPr>
        <w:t xml:space="preserve">A vastag keret betűi egy amerikai földrajzi nevet adnak ki. </w:t>
      </w:r>
      <w:r w:rsidRPr="00A150BE">
        <w:rPr>
          <w:i/>
        </w:rPr>
        <w:t>A kétjegyű betűket két cellába írd!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1"/>
        <w:gridCol w:w="577"/>
        <w:gridCol w:w="633"/>
        <w:gridCol w:w="685"/>
        <w:gridCol w:w="572"/>
        <w:gridCol w:w="577"/>
        <w:gridCol w:w="583"/>
        <w:gridCol w:w="566"/>
        <w:gridCol w:w="582"/>
        <w:gridCol w:w="583"/>
        <w:gridCol w:w="579"/>
        <w:gridCol w:w="566"/>
        <w:gridCol w:w="566"/>
        <w:gridCol w:w="566"/>
      </w:tblGrid>
      <w:tr w:rsidR="00A150BE" w:rsidTr="00C8566A">
        <w:trPr>
          <w:gridAfter w:val="3"/>
          <w:wAfter w:w="1698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1.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gridAfter w:val="3"/>
          <w:wAfter w:w="1698" w:type="dxa"/>
          <w:trHeight w:val="297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2.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gridAfter w:val="3"/>
          <w:wAfter w:w="1698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3.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gridAfter w:val="4"/>
          <w:wAfter w:w="2277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4.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trHeight w:val="297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5.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gridAfter w:val="3"/>
          <w:wAfter w:w="1698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6.</w:t>
            </w:r>
          </w:p>
        </w:tc>
        <w:tc>
          <w:tcPr>
            <w:tcW w:w="577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gridAfter w:val="2"/>
          <w:wAfter w:w="1132" w:type="dxa"/>
          <w:trHeight w:val="297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7.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gridAfter w:val="2"/>
          <w:wAfter w:w="1132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8.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gridAfter w:val="5"/>
          <w:wAfter w:w="2860" w:type="dxa"/>
          <w:trHeight w:val="297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9.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</w:tr>
      <w:tr w:rsidR="00A150BE" w:rsidTr="00C8566A">
        <w:trPr>
          <w:gridAfter w:val="5"/>
          <w:wAfter w:w="2860" w:type="dxa"/>
          <w:trHeight w:val="332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10.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</w:p>
        </w:tc>
      </w:tr>
    </w:tbl>
    <w:p w:rsidR="00A150BE" w:rsidRDefault="00A150BE"/>
    <w:p w:rsidR="00350E0E" w:rsidRDefault="00350E0E" w:rsidP="00C83D07">
      <w:pPr>
        <w:jc w:val="center"/>
      </w:pPr>
    </w:p>
    <w:p w:rsidR="00C83D07" w:rsidRDefault="00C83D07" w:rsidP="00C83D07">
      <w:r>
        <w:t xml:space="preserve">1.Az </w:t>
      </w:r>
      <w:r w:rsidR="00A150BE">
        <w:t>első aranyrögöt e m</w:t>
      </w:r>
      <w:bookmarkStart w:id="0" w:name="_GoBack"/>
      <w:bookmarkEnd w:id="0"/>
      <w:r>
        <w:t>unka közben találták.</w:t>
      </w:r>
    </w:p>
    <w:p w:rsidR="00C83D07" w:rsidRDefault="00C83D07" w:rsidP="00C83D07">
      <w:r>
        <w:t xml:space="preserve">2. Ki korán </w:t>
      </w:r>
      <w:proofErr w:type="gramStart"/>
      <w:r>
        <w:t>kel …</w:t>
      </w:r>
      <w:proofErr w:type="gramEnd"/>
      <w:r>
        <w:t>……………… lel.</w:t>
      </w:r>
    </w:p>
    <w:p w:rsidR="00C83D07" w:rsidRDefault="00C83D07" w:rsidP="00C83D07">
      <w:r>
        <w:t xml:space="preserve">3. </w:t>
      </w:r>
      <w:proofErr w:type="gramStart"/>
      <w:r>
        <w:t>Bennszülött ,</w:t>
      </w:r>
      <w:proofErr w:type="gramEnd"/>
      <w:r>
        <w:t xml:space="preserve"> rokon értelmű szóval</w:t>
      </w:r>
      <w:r w:rsidR="00952580">
        <w:t>.</w:t>
      </w:r>
    </w:p>
    <w:p w:rsidR="00952580" w:rsidRDefault="00952580" w:rsidP="00C83D07">
      <w:r>
        <w:t>4.</w:t>
      </w:r>
      <w:r w:rsidR="00A150BE">
        <w:t>A</w:t>
      </w:r>
      <w:r>
        <w:t>”bolondok aranya”</w:t>
      </w:r>
    </w:p>
    <w:p w:rsidR="00952580" w:rsidRDefault="00952580" w:rsidP="00C83D07">
      <w:r>
        <w:t xml:space="preserve">5.A </w:t>
      </w:r>
      <w:proofErr w:type="gramStart"/>
      <w:r>
        <w:t>szerencse …</w:t>
      </w:r>
      <w:proofErr w:type="gramEnd"/>
      <w:r>
        <w:t>……………………….</w:t>
      </w:r>
    </w:p>
    <w:p w:rsidR="00952580" w:rsidRDefault="00952580" w:rsidP="00C83D07">
      <w:r>
        <w:t>6.Bevándorló spanyolok.</w:t>
      </w:r>
    </w:p>
    <w:p w:rsidR="00952580" w:rsidRDefault="00952580" w:rsidP="00C83D07">
      <w:r>
        <w:t>7.Az aranyásók egyik eszköze</w:t>
      </w:r>
    </w:p>
    <w:p w:rsidR="00952580" w:rsidRDefault="00952580" w:rsidP="00C83D07">
      <w:r>
        <w:t>8.Amerika ismeretlen nyugati része.</w:t>
      </w:r>
    </w:p>
    <w:p w:rsidR="00952580" w:rsidRDefault="00952580" w:rsidP="00C83D07">
      <w:r>
        <w:t>9.Az aranyásók másik fontos eszköze.</w:t>
      </w:r>
    </w:p>
    <w:p w:rsidR="00A150BE" w:rsidRDefault="00A150BE" w:rsidP="00C83D07">
      <w:r>
        <w:t>10.Pénzintézet</w:t>
      </w:r>
    </w:p>
    <w:p w:rsidR="00A150BE" w:rsidRDefault="00A150BE" w:rsidP="00C83D07">
      <w:r>
        <w:t>Földrajzi név</w:t>
      </w:r>
      <w:proofErr w:type="gramStart"/>
      <w:r>
        <w:t>:……………………………………………………………………………………………………………….</w:t>
      </w:r>
      <w:proofErr w:type="gramEnd"/>
    </w:p>
    <w:p w:rsidR="00A150BE" w:rsidRDefault="00A150BE" w:rsidP="00C83D07"/>
    <w:p w:rsidR="00A150BE" w:rsidRDefault="00A150BE" w:rsidP="00C83D07"/>
    <w:p w:rsidR="00A150BE" w:rsidRDefault="00A150BE" w:rsidP="00C83D07"/>
    <w:p w:rsidR="00A150BE" w:rsidRDefault="00A150BE" w:rsidP="00C83D07"/>
    <w:p w:rsidR="00A150BE" w:rsidRDefault="00A150BE" w:rsidP="00C83D07">
      <w:r>
        <w:t>Megoldások:</w:t>
      </w:r>
    </w:p>
    <w:p w:rsidR="00A150BE" w:rsidRPr="00A150BE" w:rsidRDefault="00A150BE" w:rsidP="00A150B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1"/>
        <w:gridCol w:w="577"/>
        <w:gridCol w:w="633"/>
        <w:gridCol w:w="685"/>
        <w:gridCol w:w="572"/>
        <w:gridCol w:w="577"/>
        <w:gridCol w:w="583"/>
        <w:gridCol w:w="566"/>
        <w:gridCol w:w="582"/>
        <w:gridCol w:w="583"/>
        <w:gridCol w:w="579"/>
        <w:gridCol w:w="566"/>
        <w:gridCol w:w="566"/>
        <w:gridCol w:w="566"/>
      </w:tblGrid>
      <w:tr w:rsidR="00A150BE" w:rsidTr="00C8566A">
        <w:trPr>
          <w:gridAfter w:val="3"/>
          <w:wAfter w:w="1698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1.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</w:tcPr>
          <w:p w:rsidR="00A150BE" w:rsidRDefault="00A150BE" w:rsidP="00C8566A">
            <w:pPr>
              <w:jc w:val="center"/>
            </w:pPr>
            <w:r>
              <w:t>Á</w:t>
            </w: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  <w:r>
              <w:t>R</w:t>
            </w: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O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K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Á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S</w:t>
            </w: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  <w:r>
              <w:t>Á</w:t>
            </w: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  <w:r>
              <w:t>S</w:t>
            </w:r>
          </w:p>
        </w:tc>
      </w:tr>
      <w:tr w:rsidR="00A150BE" w:rsidTr="00C8566A">
        <w:trPr>
          <w:gridAfter w:val="3"/>
          <w:wAfter w:w="1698" w:type="dxa"/>
          <w:trHeight w:val="297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2.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R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N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Y</w:t>
            </w: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  <w:r>
              <w:t>T</w:t>
            </w:r>
          </w:p>
        </w:tc>
      </w:tr>
      <w:tr w:rsidR="00A150BE" w:rsidTr="00C8566A">
        <w:trPr>
          <w:gridAfter w:val="3"/>
          <w:wAfter w:w="1698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3.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  <w:r>
              <w:t>Ő</w:t>
            </w: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S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L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K</w:t>
            </w: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  <w:r>
              <w:t>O</w:t>
            </w: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  <w:r>
              <w:t>S</w:t>
            </w:r>
          </w:p>
        </w:tc>
      </w:tr>
      <w:tr w:rsidR="00A150BE" w:rsidTr="00C8566A">
        <w:trPr>
          <w:gridAfter w:val="4"/>
          <w:wAfter w:w="2277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4.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P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I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R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I</w:t>
            </w: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  <w:r>
              <w:t>T</w:t>
            </w:r>
          </w:p>
        </w:tc>
      </w:tr>
      <w:tr w:rsidR="00A150BE" w:rsidTr="00C8566A">
        <w:trPr>
          <w:trHeight w:val="297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5.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F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O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R</w:t>
            </w: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  <w:r>
              <w:t>G</w:t>
            </w: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  <w:r>
              <w:t>N</w:t>
            </w: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  <w:r>
              <w:t>D</w:t>
            </w: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  <w:r>
              <w:t>Ó</w:t>
            </w:r>
          </w:p>
        </w:tc>
      </w:tr>
      <w:tr w:rsidR="00A150BE" w:rsidTr="00C8566A">
        <w:trPr>
          <w:gridAfter w:val="3"/>
          <w:wAfter w:w="1698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6.</w:t>
            </w:r>
          </w:p>
        </w:tc>
        <w:tc>
          <w:tcPr>
            <w:tcW w:w="577" w:type="dxa"/>
          </w:tcPr>
          <w:p w:rsidR="00A150BE" w:rsidRDefault="00A150BE" w:rsidP="00C8566A">
            <w:pPr>
              <w:jc w:val="center"/>
            </w:pPr>
            <w:r>
              <w:t>C</w:t>
            </w:r>
          </w:p>
        </w:tc>
        <w:tc>
          <w:tcPr>
            <w:tcW w:w="633" w:type="dxa"/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685" w:type="dxa"/>
          </w:tcPr>
          <w:p w:rsidR="00A150BE" w:rsidRDefault="00A150BE" w:rsidP="00C8566A">
            <w:pPr>
              <w:jc w:val="center"/>
            </w:pPr>
            <w:r>
              <w:t>L</w:t>
            </w: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  <w:r>
              <w:t>I</w:t>
            </w: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F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O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R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N</w:t>
            </w: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  <w:r>
              <w:t>Ó</w:t>
            </w: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  <w:r>
              <w:t>K</w:t>
            </w:r>
          </w:p>
        </w:tc>
      </w:tr>
      <w:tr w:rsidR="00A150BE" w:rsidTr="00C8566A">
        <w:trPr>
          <w:gridAfter w:val="2"/>
          <w:wAfter w:w="1132" w:type="dxa"/>
          <w:trHeight w:val="297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7.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  <w:r>
              <w:t>S</w:t>
            </w: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E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R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P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E</w:t>
            </w: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  <w:r>
              <w:t>N</w:t>
            </w: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  <w:r>
              <w:t>Y</w:t>
            </w: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  <w:r>
              <w:t>Ő</w:t>
            </w:r>
          </w:p>
        </w:tc>
      </w:tr>
      <w:tr w:rsidR="00A150BE" w:rsidTr="00C8566A">
        <w:trPr>
          <w:gridAfter w:val="2"/>
          <w:wAfter w:w="1132" w:type="dxa"/>
          <w:trHeight w:val="315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8.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</w:tcPr>
          <w:p w:rsidR="00A150BE" w:rsidRDefault="00A150BE" w:rsidP="00C8566A">
            <w:pPr>
              <w:jc w:val="center"/>
            </w:pPr>
            <w:r>
              <w:t>V</w:t>
            </w: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D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N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Y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U</w:t>
            </w:r>
          </w:p>
        </w:tc>
        <w:tc>
          <w:tcPr>
            <w:tcW w:w="583" w:type="dxa"/>
          </w:tcPr>
          <w:p w:rsidR="00A150BE" w:rsidRDefault="00A150BE" w:rsidP="00C8566A">
            <w:pPr>
              <w:jc w:val="center"/>
            </w:pPr>
            <w:r>
              <w:t>G</w:t>
            </w:r>
          </w:p>
        </w:tc>
        <w:tc>
          <w:tcPr>
            <w:tcW w:w="579" w:type="dxa"/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566" w:type="dxa"/>
          </w:tcPr>
          <w:p w:rsidR="00A150BE" w:rsidRDefault="00A150BE" w:rsidP="00C8566A">
            <w:pPr>
              <w:jc w:val="center"/>
            </w:pPr>
            <w:r>
              <w:t>T</w:t>
            </w:r>
          </w:p>
        </w:tc>
      </w:tr>
      <w:tr w:rsidR="00A150BE" w:rsidTr="00C8566A">
        <w:trPr>
          <w:gridAfter w:val="5"/>
          <w:wAfter w:w="2860" w:type="dxa"/>
          <w:trHeight w:val="297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9.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</w:tcPr>
          <w:p w:rsidR="00A150BE" w:rsidRDefault="00A150BE" w:rsidP="00C8566A">
            <w:pPr>
              <w:jc w:val="center"/>
            </w:pPr>
            <w:r>
              <w:t>S</w:t>
            </w: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Z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I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T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</w:tr>
      <w:tr w:rsidR="00A150BE" w:rsidTr="00C8566A">
        <w:trPr>
          <w:gridAfter w:val="5"/>
          <w:wAfter w:w="2860" w:type="dxa"/>
          <w:trHeight w:val="332"/>
        </w:trPr>
        <w:tc>
          <w:tcPr>
            <w:tcW w:w="521" w:type="dxa"/>
          </w:tcPr>
          <w:p w:rsidR="00A150BE" w:rsidRDefault="00A150BE" w:rsidP="00C8566A">
            <w:pPr>
              <w:jc w:val="center"/>
            </w:pPr>
            <w:r>
              <w:t>10.</w:t>
            </w:r>
          </w:p>
        </w:tc>
        <w:tc>
          <w:tcPr>
            <w:tcW w:w="577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685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2" w:type="dxa"/>
            <w:shd w:val="clear" w:color="auto" w:fill="7F7F7F" w:themeFill="text1" w:themeFillTint="80"/>
          </w:tcPr>
          <w:p w:rsidR="00A150BE" w:rsidRDefault="00A150BE" w:rsidP="00C8566A">
            <w:pPr>
              <w:jc w:val="center"/>
            </w:pPr>
          </w:p>
        </w:tc>
        <w:tc>
          <w:tcPr>
            <w:tcW w:w="577" w:type="dxa"/>
            <w:tcBorders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B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A</w:t>
            </w:r>
          </w:p>
        </w:tc>
        <w:tc>
          <w:tcPr>
            <w:tcW w:w="566" w:type="dxa"/>
            <w:tcBorders>
              <w:left w:val="single" w:sz="24" w:space="0" w:color="auto"/>
            </w:tcBorders>
          </w:tcPr>
          <w:p w:rsidR="00A150BE" w:rsidRDefault="00A150BE" w:rsidP="00C8566A">
            <w:pPr>
              <w:jc w:val="center"/>
            </w:pPr>
            <w:r>
              <w:t>N</w:t>
            </w:r>
          </w:p>
        </w:tc>
        <w:tc>
          <w:tcPr>
            <w:tcW w:w="582" w:type="dxa"/>
          </w:tcPr>
          <w:p w:rsidR="00A150BE" w:rsidRDefault="00A150BE" w:rsidP="00C8566A">
            <w:pPr>
              <w:jc w:val="center"/>
            </w:pPr>
            <w:r>
              <w:t>K</w:t>
            </w:r>
          </w:p>
        </w:tc>
      </w:tr>
    </w:tbl>
    <w:p w:rsidR="00A150BE" w:rsidRDefault="00A150BE" w:rsidP="00C83D07"/>
    <w:p w:rsidR="00A150BE" w:rsidRDefault="00A150BE" w:rsidP="00C83D07">
      <w:r>
        <w:t>Földrajzi név</w:t>
      </w:r>
      <w:proofErr w:type="gramStart"/>
      <w:r>
        <w:t>:Kalifornia</w:t>
      </w:r>
      <w:proofErr w:type="gramEnd"/>
    </w:p>
    <w:sectPr w:rsidR="00A1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0E"/>
    <w:rsid w:val="002F54E8"/>
    <w:rsid w:val="00350E0E"/>
    <w:rsid w:val="00952580"/>
    <w:rsid w:val="00A150BE"/>
    <w:rsid w:val="00AC6EE2"/>
    <w:rsid w:val="00C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50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50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Nádházi Ágnes</dc:creator>
  <cp:lastModifiedBy>Nádházi Ágnes</cp:lastModifiedBy>
  <cp:revision>5</cp:revision>
  <dcterms:created xsi:type="dcterms:W3CDTF">2017-05-30T08:17:00Z</dcterms:created>
  <dcterms:modified xsi:type="dcterms:W3CDTF">2017-05-30T09:42:00Z</dcterms:modified>
</cp:coreProperties>
</file>