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C57" w:rsidRPr="001B7C57" w:rsidRDefault="001B7C57" w:rsidP="001B7C57">
      <w:pPr>
        <w:jc w:val="center"/>
        <w:rPr>
          <w:rFonts w:ascii="Arial" w:hAnsi="Arial" w:cs="Arial"/>
          <w:b/>
          <w:sz w:val="44"/>
          <w:szCs w:val="44"/>
        </w:rPr>
      </w:pPr>
      <w:r w:rsidRPr="001B7C57">
        <w:rPr>
          <w:rFonts w:ascii="Arial" w:hAnsi="Arial" w:cs="Arial"/>
          <w:b/>
          <w:sz w:val="44"/>
          <w:szCs w:val="44"/>
        </w:rPr>
        <w:t>KÖNYVAJÁNLÓ</w:t>
      </w:r>
    </w:p>
    <w:p w:rsidR="004278B1" w:rsidRPr="004278B1" w:rsidRDefault="00684F5D" w:rsidP="00684F5D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84F5D">
        <w:rPr>
          <w:rFonts w:ascii="Arial" w:hAnsi="Arial" w:cs="Arial"/>
          <w:sz w:val="28"/>
          <w:szCs w:val="28"/>
        </w:rPr>
        <w:t>Míg a fiúk indián sátrat építenek és nyílvesszővel célba lőni tanulnak, addig a lányok kés</w:t>
      </w:r>
      <w:r w:rsidR="000932C9">
        <w:rPr>
          <w:rFonts w:ascii="Arial" w:hAnsi="Arial" w:cs="Arial"/>
          <w:sz w:val="28"/>
          <w:szCs w:val="28"/>
        </w:rPr>
        <w:t>zíthetnek karkötőt</w:t>
      </w:r>
      <w:r w:rsidRPr="00684F5D">
        <w:rPr>
          <w:rFonts w:ascii="Arial" w:hAnsi="Arial" w:cs="Arial"/>
          <w:sz w:val="28"/>
          <w:szCs w:val="28"/>
        </w:rPr>
        <w:t>.</w:t>
      </w:r>
      <w:r w:rsidR="00112DB0" w:rsidRPr="00684F5D">
        <w:rPr>
          <w:sz w:val="28"/>
          <w:szCs w:val="28"/>
        </w:rPr>
        <w:t xml:space="preserve"> </w:t>
      </w:r>
      <w:r w:rsidR="00112DB0" w:rsidRPr="00684F5D">
        <w:rPr>
          <w:rFonts w:ascii="Arial" w:hAnsi="Arial" w:cs="Arial"/>
          <w:color w:val="000000"/>
          <w:sz w:val="28"/>
          <w:szCs w:val="28"/>
          <w:shd w:val="clear" w:color="auto" w:fill="FFFFFF"/>
        </w:rPr>
        <w:t>A csomózott karkötő kiváló ajándék lehet fiúknak és lányoknak egyaránt (attól függően, milyen színekből készíted el), de magadnak is elkészítheted ezt a szép ékszert.</w:t>
      </w:r>
    </w:p>
    <w:p w:rsidR="00112DB0" w:rsidRDefault="00112DB0"/>
    <w:p w:rsidR="00112DB0" w:rsidRDefault="00112DB0">
      <w:r>
        <w:rPr>
          <w:noProof/>
          <w:lang w:eastAsia="hu-HU"/>
        </w:rPr>
        <w:drawing>
          <wp:inline distT="0" distB="0" distL="0" distR="0">
            <wp:extent cx="2234782" cy="3171825"/>
            <wp:effectExtent l="19050" t="0" r="0" b="0"/>
            <wp:docPr id="8" name="Kép 8" descr="https://moly.hu/system/covers/big/covers_113883.jpg?1395382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oly.hu/system/covers/big/covers_113883.jpg?13953826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297" cy="3192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="004278B1">
        <w:t xml:space="preserve">             </w:t>
      </w:r>
      <w:r>
        <w:t xml:space="preserve">  </w:t>
      </w:r>
      <w:r w:rsidRPr="00112DB0">
        <w:drawing>
          <wp:inline distT="0" distB="0" distL="0" distR="0">
            <wp:extent cx="2226282" cy="3174285"/>
            <wp:effectExtent l="19050" t="0" r="2568" b="0"/>
            <wp:docPr id="3" name="Kép 1" descr="C:\Users\felhasznalo\Documents\SZITAKÖTŐ PROGRAM\844212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lhasznalo\Documents\SZITAKÖTŐ PROGRAM\844212_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282" cy="317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8B1" w:rsidRDefault="004278B1" w:rsidP="004278B1">
      <w:pPr>
        <w:rPr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>
            <wp:extent cx="2331603" cy="3037154"/>
            <wp:effectExtent l="19050" t="0" r="0" b="0"/>
            <wp:docPr id="5" name="Kép 14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246" cy="3048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t xml:space="preserve">                        </w:t>
      </w:r>
      <w:r>
        <w:rPr>
          <w:noProof/>
          <w:lang w:eastAsia="hu-HU"/>
        </w:rPr>
        <w:drawing>
          <wp:inline distT="0" distB="0" distL="0" distR="0">
            <wp:extent cx="2276475" cy="3035300"/>
            <wp:effectExtent l="19050" t="0" r="9525" b="0"/>
            <wp:docPr id="6" name="Kép 17" descr="Képtalálat a következőre: „indián karkötők könyv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éptalálat a következőre: „indián karkötők könyv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770" cy="3038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8B1" w:rsidRDefault="004278B1" w:rsidP="004278B1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4278B1" w:rsidRDefault="004278B1" w:rsidP="004278B1">
      <w:pPr>
        <w:rPr>
          <w:sz w:val="28"/>
          <w:szCs w:val="28"/>
        </w:rPr>
      </w:pPr>
    </w:p>
    <w:p w:rsidR="00112DB0" w:rsidRDefault="001B7C57" w:rsidP="004278B1">
      <w:pPr>
        <w:rPr>
          <w:rFonts w:ascii="Georgia" w:hAnsi="Georgia"/>
          <w:color w:val="171F27"/>
          <w:sz w:val="28"/>
          <w:szCs w:val="28"/>
          <w:shd w:val="clear" w:color="auto" w:fill="FFFFFF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51405" cy="2914650"/>
            <wp:effectExtent l="19050" t="0" r="0" b="0"/>
            <wp:wrapSquare wrapText="bothSides"/>
            <wp:docPr id="11" name="Kép 11" descr="Képtalálat a következőre: „indián karkötők könyv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éptalálat a következőre: „indián karkötők könyv”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2DB0" w:rsidRPr="00B13F4B">
        <w:rPr>
          <w:sz w:val="28"/>
          <w:szCs w:val="28"/>
        </w:rPr>
        <w:t xml:space="preserve"> </w:t>
      </w:r>
      <w:r w:rsidR="00112DB0" w:rsidRPr="00B13F4B">
        <w:rPr>
          <w:rFonts w:ascii="Georgia" w:hAnsi="Georgia"/>
          <w:color w:val="171F27"/>
          <w:sz w:val="28"/>
          <w:szCs w:val="28"/>
          <w:shd w:val="clear" w:color="auto" w:fill="FFFFFF"/>
        </w:rPr>
        <w:t>A népies divatőrület Magyarországra való begyűrűzése hatására megjelent könyv gyönyörű szép színes képekkel illusztrálva magyarázza el az indián csomózás csínját-bínját, valamint néhány karkötő elkészítését. Így készülnek a barátság karkötők is. Ötleteket ad arra is, hogy a fonalon és gyöngyön kívül mi minden használható még fel ékszereink elkészítéséhez.</w:t>
      </w:r>
    </w:p>
    <w:p w:rsidR="004278B1" w:rsidRDefault="004278B1" w:rsidP="004278B1">
      <w:pPr>
        <w:jc w:val="center"/>
        <w:rPr>
          <w:rFonts w:ascii="Georgia" w:hAnsi="Georgia"/>
          <w:color w:val="171F27"/>
          <w:sz w:val="28"/>
          <w:szCs w:val="28"/>
          <w:shd w:val="clear" w:color="auto" w:fill="FFFFFF"/>
        </w:rPr>
      </w:pPr>
    </w:p>
    <w:p w:rsidR="004278B1" w:rsidRPr="004278B1" w:rsidRDefault="004278B1" w:rsidP="004278B1">
      <w:pPr>
        <w:jc w:val="center"/>
      </w:pPr>
    </w:p>
    <w:p w:rsidR="00D83421" w:rsidRDefault="00D83421" w:rsidP="00B13F4B">
      <w:pPr>
        <w:jc w:val="center"/>
        <w:rPr>
          <w:b/>
          <w:sz w:val="28"/>
          <w:szCs w:val="28"/>
        </w:rPr>
      </w:pPr>
      <w:r w:rsidRPr="00112DB0">
        <w:rPr>
          <w:b/>
          <w:sz w:val="28"/>
          <w:szCs w:val="28"/>
        </w:rPr>
        <w:t>HASZNOS LINKEK AZ INDIÁN CSOMÓZÁSSAL KÉSZÜLT KARKÖTŐKHÖZ</w:t>
      </w:r>
      <w:r w:rsidR="00112DB0">
        <w:rPr>
          <w:b/>
          <w:sz w:val="28"/>
          <w:szCs w:val="28"/>
        </w:rPr>
        <w:t>:</w:t>
      </w:r>
    </w:p>
    <w:p w:rsidR="004278B1" w:rsidRPr="00B13F4B" w:rsidRDefault="004278B1" w:rsidP="00B13F4B">
      <w:pPr>
        <w:jc w:val="center"/>
        <w:rPr>
          <w:b/>
          <w:sz w:val="28"/>
          <w:szCs w:val="28"/>
        </w:rPr>
      </w:pPr>
    </w:p>
    <w:p w:rsidR="007A4B4B" w:rsidRPr="004278B1" w:rsidRDefault="00D83421">
      <w:pPr>
        <w:rPr>
          <w:sz w:val="28"/>
          <w:szCs w:val="28"/>
        </w:rPr>
      </w:pPr>
      <w:hyperlink r:id="rId10" w:history="1">
        <w:r w:rsidRPr="004278B1">
          <w:rPr>
            <w:rStyle w:val="Hiperhivatkozs"/>
            <w:sz w:val="28"/>
            <w:szCs w:val="28"/>
          </w:rPr>
          <w:t>http://bigyo-csecsebecse.blogspot.hu/2013/03/karkotok-indiancsomozassal-kezdoknek.html</w:t>
        </w:r>
      </w:hyperlink>
    </w:p>
    <w:p w:rsidR="00D83421" w:rsidRPr="004278B1" w:rsidRDefault="00D83421">
      <w:pPr>
        <w:rPr>
          <w:sz w:val="28"/>
          <w:szCs w:val="28"/>
        </w:rPr>
      </w:pPr>
      <w:hyperlink r:id="rId11" w:history="1">
        <w:r w:rsidRPr="004278B1">
          <w:rPr>
            <w:rStyle w:val="Hiperhivatkozs"/>
            <w:sz w:val="28"/>
            <w:szCs w:val="28"/>
          </w:rPr>
          <w:t>http://indiankarkotok.ucoz.hu/index/kezdolap/0-5</w:t>
        </w:r>
      </w:hyperlink>
    </w:p>
    <w:p w:rsidR="00D83421" w:rsidRPr="004278B1" w:rsidRDefault="00D83421">
      <w:pPr>
        <w:rPr>
          <w:sz w:val="28"/>
          <w:szCs w:val="28"/>
        </w:rPr>
      </w:pPr>
      <w:hyperlink r:id="rId12" w:history="1">
        <w:r w:rsidRPr="004278B1">
          <w:rPr>
            <w:rStyle w:val="Hiperhivatkozs"/>
            <w:sz w:val="28"/>
            <w:szCs w:val="28"/>
          </w:rPr>
          <w:t>http://www.hogyankell.hu/Kark%C3%B6t%C5%91t_csom%C3%B3zni</w:t>
        </w:r>
      </w:hyperlink>
    </w:p>
    <w:p w:rsidR="00D7416D" w:rsidRPr="004278B1" w:rsidRDefault="00D83421" w:rsidP="00D83421">
      <w:pPr>
        <w:rPr>
          <w:sz w:val="28"/>
          <w:szCs w:val="28"/>
        </w:rPr>
      </w:pPr>
      <w:hyperlink r:id="rId13" w:history="1">
        <w:r w:rsidRPr="004278B1">
          <w:rPr>
            <w:rStyle w:val="Hiperhivatkozs"/>
            <w:sz w:val="28"/>
            <w:szCs w:val="28"/>
          </w:rPr>
          <w:t>http://www.kreativvagyok.hu/karkotok/csikos-csomozott-karkoto--indiancsomozas-/</w:t>
        </w:r>
      </w:hyperlink>
    </w:p>
    <w:p w:rsidR="00D83421" w:rsidRPr="004278B1" w:rsidRDefault="00D7416D">
      <w:pPr>
        <w:rPr>
          <w:sz w:val="28"/>
          <w:szCs w:val="28"/>
        </w:rPr>
      </w:pPr>
      <w:hyperlink r:id="rId14" w:history="1">
        <w:r w:rsidRPr="004278B1">
          <w:rPr>
            <w:rStyle w:val="Hiperhivatkozs"/>
            <w:sz w:val="28"/>
            <w:szCs w:val="28"/>
          </w:rPr>
          <w:t>https://pandaart.hu/blog/csomozott-karkoto-keszites-alapok-indian-csomozas/</w:t>
        </w:r>
      </w:hyperlink>
    </w:p>
    <w:sectPr w:rsidR="00D83421" w:rsidRPr="004278B1" w:rsidSect="007A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3421"/>
    <w:rsid w:val="000932C9"/>
    <w:rsid w:val="00112DB0"/>
    <w:rsid w:val="001B7C57"/>
    <w:rsid w:val="004278B1"/>
    <w:rsid w:val="00684F5D"/>
    <w:rsid w:val="007A4B4B"/>
    <w:rsid w:val="00B13F4B"/>
    <w:rsid w:val="00D7416D"/>
    <w:rsid w:val="00D83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4B4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83421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2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2D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kreativvagyok.hu/karkotok/csikos-csomozott-karkoto--indiancsomozas-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hogyankell.hu/Kark%C3%B6t%C5%91t_csom%C3%B3zn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indiankarkotok.ucoz.hu/index/kezdolap/0-5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bigyo-csecsebecse.blogspot.hu/2013/03/karkotok-indiancsomozassal-kezdoknek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pandaart.hu/blog/csomozott-karkoto-keszites-alapok-indian-csomozas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E03A5-2C3C-4D3F-8772-7CFD3F36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5</cp:revision>
  <dcterms:created xsi:type="dcterms:W3CDTF">2017-04-13T21:59:00Z</dcterms:created>
  <dcterms:modified xsi:type="dcterms:W3CDTF">2017-04-13T23:00:00Z</dcterms:modified>
</cp:coreProperties>
</file>