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17" w:rsidRDefault="00A41945" w:rsidP="00D5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945">
        <w:rPr>
          <w:rFonts w:ascii="Times New Roman" w:hAnsi="Times New Roman" w:cs="Times New Roman"/>
          <w:sz w:val="24"/>
          <w:szCs w:val="24"/>
        </w:rPr>
        <w:t>Egy vérből valók</w:t>
      </w:r>
    </w:p>
    <w:p w:rsidR="00A41945" w:rsidRDefault="00A41945" w:rsidP="00D5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37. szám 14-15. o.</w:t>
      </w:r>
    </w:p>
    <w:p w:rsidR="00A41945" w:rsidRDefault="00A41945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1945" w:rsidRPr="00D520E7" w:rsidRDefault="00D520E7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7A8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41945" w:rsidRPr="00647A8E">
        <w:rPr>
          <w:rFonts w:ascii="Times New Roman" w:hAnsi="Times New Roman" w:cs="Times New Roman"/>
          <w:b/>
          <w:sz w:val="24"/>
          <w:szCs w:val="24"/>
        </w:rPr>
        <w:t>Mindenki húzzon egy kis kártyát!</w:t>
      </w:r>
      <w:r w:rsidR="00A41945" w:rsidRPr="00D520E7">
        <w:rPr>
          <w:rFonts w:ascii="Times New Roman" w:hAnsi="Times New Roman" w:cs="Times New Roman"/>
          <w:sz w:val="24"/>
          <w:szCs w:val="24"/>
        </w:rPr>
        <w:t xml:space="preserve"> Keressétek meg a páro</w:t>
      </w:r>
      <w:r w:rsidR="006E0F81" w:rsidRPr="00D520E7">
        <w:rPr>
          <w:rFonts w:ascii="Times New Roman" w:hAnsi="Times New Roman" w:cs="Times New Roman"/>
          <w:sz w:val="24"/>
          <w:szCs w:val="24"/>
        </w:rPr>
        <w:t>to</w:t>
      </w:r>
      <w:r w:rsidR="00A41945" w:rsidRPr="00D520E7">
        <w:rPr>
          <w:rFonts w:ascii="Times New Roman" w:hAnsi="Times New Roman" w:cs="Times New Roman"/>
          <w:sz w:val="24"/>
          <w:szCs w:val="24"/>
        </w:rPr>
        <w:t>kat! Segítségül használhatjátok a Szitakötő 14-15. oldalát!</w:t>
      </w:r>
    </w:p>
    <w:p w:rsidR="00D520E7" w:rsidRPr="00D520E7" w:rsidRDefault="00D520E7" w:rsidP="00D520E7"/>
    <w:p w:rsidR="00A41945" w:rsidRDefault="00A41945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(Balu – Maugli, Miklós – György, Apollón – Artemisz, </w:t>
      </w:r>
      <w:r w:rsidR="006E0F81">
        <w:rPr>
          <w:rFonts w:ascii="Times New Roman" w:hAnsi="Times New Roman" w:cs="Times New Roman"/>
          <w:sz w:val="24"/>
          <w:szCs w:val="24"/>
        </w:rPr>
        <w:t>Romulusz - Rémusz, Káin – Ábel,</w:t>
      </w:r>
    </w:p>
    <w:p w:rsidR="006E0F81" w:rsidRDefault="006E0F81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Ézsau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Jákob, Pollux – Kasztór, Hunor – Magyar)</w:t>
      </w:r>
    </w:p>
    <w:p w:rsidR="00D520E7" w:rsidRDefault="00D520E7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0F81" w:rsidRDefault="006E0F81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7A8E">
        <w:rPr>
          <w:rFonts w:ascii="Times New Roman" w:hAnsi="Times New Roman" w:cs="Times New Roman"/>
          <w:b/>
          <w:sz w:val="24"/>
          <w:szCs w:val="24"/>
        </w:rPr>
        <w:t>2. Párokban olvassátok el a Szitakötőből, mit kell tudni „rólatok”!</w:t>
      </w:r>
      <w:r>
        <w:rPr>
          <w:rFonts w:ascii="Times New Roman" w:hAnsi="Times New Roman" w:cs="Times New Roman"/>
          <w:sz w:val="24"/>
          <w:szCs w:val="24"/>
        </w:rPr>
        <w:t xml:space="preserve"> Az internet segítségével nézzetek utána alaposabban a kihúzott személyeknek!</w:t>
      </w:r>
    </w:p>
    <w:p w:rsidR="00D520E7" w:rsidRDefault="00D520E7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0F81" w:rsidRPr="00647A8E" w:rsidRDefault="006E0F81" w:rsidP="00D520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7A8E">
        <w:rPr>
          <w:rFonts w:ascii="Times New Roman" w:hAnsi="Times New Roman" w:cs="Times New Roman"/>
          <w:b/>
          <w:sz w:val="24"/>
          <w:szCs w:val="24"/>
        </w:rPr>
        <w:t>3. Hallgassátok meg egymás beszámolóit!</w:t>
      </w:r>
    </w:p>
    <w:p w:rsidR="00D520E7" w:rsidRDefault="00D520E7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0F81" w:rsidRPr="00647A8E" w:rsidRDefault="006E0F81" w:rsidP="00D520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7A8E">
        <w:rPr>
          <w:rFonts w:ascii="Times New Roman" w:hAnsi="Times New Roman" w:cs="Times New Roman"/>
          <w:b/>
          <w:sz w:val="24"/>
          <w:szCs w:val="24"/>
        </w:rPr>
        <w:t>4. Olvassátok el a teljes cikket alaposan!</w:t>
      </w:r>
    </w:p>
    <w:p w:rsidR="00D520E7" w:rsidRDefault="00D520E7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0F81" w:rsidRDefault="006E0F81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7A8E">
        <w:rPr>
          <w:rFonts w:ascii="Times New Roman" w:hAnsi="Times New Roman" w:cs="Times New Roman"/>
          <w:b/>
          <w:sz w:val="24"/>
          <w:szCs w:val="24"/>
        </w:rPr>
        <w:t>5. Játék:</w:t>
      </w:r>
      <w:r>
        <w:rPr>
          <w:rFonts w:ascii="Times New Roman" w:hAnsi="Times New Roman" w:cs="Times New Roman"/>
          <w:sz w:val="24"/>
          <w:szCs w:val="24"/>
        </w:rPr>
        <w:t xml:space="preserve"> Gyorsan add hátra!</w:t>
      </w:r>
      <w:r w:rsidR="00D520E7">
        <w:rPr>
          <w:rFonts w:ascii="Times New Roman" w:hAnsi="Times New Roman" w:cs="Times New Roman"/>
          <w:sz w:val="24"/>
          <w:szCs w:val="24"/>
        </w:rPr>
        <w:t xml:space="preserve"> Minden padsornak adok egy 5 kérdésből álló kérdéssort. (Ennyi tanuló van egy padsorban.) Az első embernek odaadom a lapot. Rajt szóra egy kérdést meg kell válaszolnia, aztán továbbadja, és így tovább, amíg a lap a padsor végére nem ér. Az a padsor nyer, amelyik a leghamarabb van készen, és a legtöbb helyes választ adta. Végül megbeszéljük a kérdéseket. (Ötlet: Páll Viktória: Tanórák szakácskönyve)</w:t>
      </w:r>
    </w:p>
    <w:p w:rsidR="00647A8E" w:rsidRDefault="00647A8E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Ki Írta A dzsungel könyvét?</w:t>
      </w:r>
    </w:p>
    <w:p w:rsidR="00647A8E" w:rsidRDefault="00647A8E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Ki írta A kőszívű ember fiait?</w:t>
      </w:r>
    </w:p>
    <w:p w:rsidR="00647A8E" w:rsidRDefault="00647A8E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Ki festette a Tavasz című képet?</w:t>
      </w:r>
    </w:p>
    <w:p w:rsidR="00647A8E" w:rsidRDefault="00647A8E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Kinek a festménye a Tékozló fiú?</w:t>
      </w:r>
    </w:p>
    <w:p w:rsidR="00647A8E" w:rsidRDefault="00647A8E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Ki írta a Toldit?</w:t>
      </w:r>
    </w:p>
    <w:p w:rsidR="00D520E7" w:rsidRDefault="00D520E7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0E7" w:rsidRDefault="00D520E7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7A8E">
        <w:rPr>
          <w:rFonts w:ascii="Times New Roman" w:hAnsi="Times New Roman" w:cs="Times New Roman"/>
          <w:b/>
          <w:sz w:val="24"/>
          <w:szCs w:val="24"/>
        </w:rPr>
        <w:t>6. Oldjátok meg a rejtvényt!</w:t>
      </w:r>
      <w:r>
        <w:rPr>
          <w:rFonts w:ascii="Times New Roman" w:hAnsi="Times New Roman" w:cs="Times New Roman"/>
          <w:sz w:val="24"/>
          <w:szCs w:val="24"/>
        </w:rPr>
        <w:t xml:space="preserve"> (Következő oldal)</w:t>
      </w:r>
    </w:p>
    <w:p w:rsidR="00D520E7" w:rsidRDefault="00D520E7" w:rsidP="00D52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20E7" w:rsidRPr="00647A8E" w:rsidRDefault="00D520E7" w:rsidP="00D520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7A8E">
        <w:rPr>
          <w:rFonts w:ascii="Times New Roman" w:hAnsi="Times New Roman" w:cs="Times New Roman"/>
          <w:b/>
          <w:sz w:val="24"/>
          <w:szCs w:val="24"/>
        </w:rPr>
        <w:t>7. A képekből készítsetek egy posztert, írjátok oda a neveket is!</w:t>
      </w:r>
    </w:p>
    <w:p w:rsidR="00D520E7" w:rsidRDefault="00D520E7" w:rsidP="00A41945">
      <w:pPr>
        <w:rPr>
          <w:rFonts w:ascii="Times New Roman" w:hAnsi="Times New Roman" w:cs="Times New Roman"/>
          <w:sz w:val="24"/>
          <w:szCs w:val="24"/>
        </w:rPr>
      </w:pPr>
    </w:p>
    <w:p w:rsidR="00D520E7" w:rsidRDefault="00D520E7" w:rsidP="00A41945">
      <w:pPr>
        <w:rPr>
          <w:rFonts w:ascii="Times New Roman" w:hAnsi="Times New Roman" w:cs="Times New Roman"/>
          <w:sz w:val="24"/>
          <w:szCs w:val="24"/>
        </w:rPr>
      </w:pPr>
    </w:p>
    <w:p w:rsidR="00647A8E" w:rsidRDefault="00647A8E" w:rsidP="00A41945">
      <w:pPr>
        <w:rPr>
          <w:rFonts w:ascii="Times New Roman" w:hAnsi="Times New Roman" w:cs="Times New Roman"/>
          <w:sz w:val="24"/>
          <w:szCs w:val="24"/>
        </w:rPr>
      </w:pPr>
    </w:p>
    <w:p w:rsidR="00D520E7" w:rsidRDefault="00D520E7" w:rsidP="00A419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6. Rejtvény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"/>
        <w:gridCol w:w="516"/>
        <w:gridCol w:w="418"/>
        <w:gridCol w:w="516"/>
        <w:gridCol w:w="419"/>
        <w:gridCol w:w="516"/>
        <w:gridCol w:w="463"/>
        <w:gridCol w:w="516"/>
        <w:gridCol w:w="458"/>
        <w:gridCol w:w="444"/>
        <w:gridCol w:w="444"/>
        <w:gridCol w:w="440"/>
        <w:gridCol w:w="444"/>
        <w:gridCol w:w="444"/>
        <w:gridCol w:w="432"/>
        <w:gridCol w:w="430"/>
        <w:gridCol w:w="440"/>
        <w:gridCol w:w="444"/>
        <w:gridCol w:w="438"/>
        <w:gridCol w:w="419"/>
      </w:tblGrid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C15DBF" w:rsidRPr="00C15DBF" w:rsidRDefault="00C15DBF" w:rsidP="00C15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right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single" w:sz="2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single" w:sz="2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2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0E1FB1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5DBF" w:rsidRDefault="00C15DBF" w:rsidP="00A41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0E7" w:rsidRDefault="00D520E7" w:rsidP="00A41945">
      <w:pPr>
        <w:rPr>
          <w:rFonts w:ascii="Times New Roman" w:hAnsi="Times New Roman" w:cs="Times New Roman"/>
          <w:sz w:val="24"/>
          <w:szCs w:val="24"/>
        </w:rPr>
      </w:pPr>
    </w:p>
    <w:p w:rsidR="00D520E7" w:rsidRDefault="00D520E7" w:rsidP="00A41945">
      <w:pPr>
        <w:rPr>
          <w:rFonts w:ascii="Times New Roman" w:hAnsi="Times New Roman" w:cs="Times New Roman"/>
          <w:sz w:val="24"/>
          <w:szCs w:val="24"/>
        </w:rPr>
      </w:pPr>
    </w:p>
    <w:p w:rsidR="00D520E7" w:rsidRDefault="000E1FB1" w:rsidP="000E1FB1">
      <w:pPr>
        <w:rPr>
          <w:rFonts w:ascii="Times New Roman" w:hAnsi="Times New Roman" w:cs="Times New Roman"/>
          <w:sz w:val="24"/>
          <w:szCs w:val="24"/>
        </w:rPr>
      </w:pPr>
      <w:r w:rsidRPr="000E1FB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Apollón és Artemisz apja.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Az embergyerek.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Ennek során keletkezett </w:t>
      </w:r>
      <w:r w:rsidRPr="000E1FB1">
        <w:rPr>
          <w:rFonts w:ascii="Times New Roman" w:hAnsi="Times New Roman" w:cs="Times New Roman"/>
          <w:i/>
          <w:sz w:val="24"/>
          <w:szCs w:val="24"/>
        </w:rPr>
        <w:t>fivér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0E1FB1">
        <w:rPr>
          <w:rFonts w:ascii="Times New Roman" w:hAnsi="Times New Roman" w:cs="Times New Roman"/>
          <w:i/>
          <w:sz w:val="24"/>
          <w:szCs w:val="24"/>
        </w:rPr>
        <w:t>nővér</w:t>
      </w:r>
      <w:r>
        <w:rPr>
          <w:rFonts w:ascii="Times New Roman" w:hAnsi="Times New Roman" w:cs="Times New Roman"/>
          <w:sz w:val="24"/>
          <w:szCs w:val="24"/>
        </w:rPr>
        <w:t xml:space="preserve"> szavunk.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Az Ikrek csillagkép neve a magyar néphagyományban: </w:t>
      </w:r>
      <w:proofErr w:type="gramStart"/>
      <w:r>
        <w:rPr>
          <w:rFonts w:ascii="Times New Roman" w:hAnsi="Times New Roman" w:cs="Times New Roman"/>
          <w:sz w:val="24"/>
          <w:szCs w:val="24"/>
        </w:rPr>
        <w:t>Két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Édestestvér más néven.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Hunor és Magyar apja.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bölcs barnamedve A dzsungel könyvében.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 legkisebb Baradlay fiú, aki önként vállalja a mártírhalált.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Egyszemű óriás.</w:t>
      </w:r>
    </w:p>
    <w:p w:rsidR="000E1FB1" w:rsidRDefault="000E1FB1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47A8E">
        <w:rPr>
          <w:rFonts w:ascii="Times New Roman" w:hAnsi="Times New Roman" w:cs="Times New Roman"/>
          <w:sz w:val="24"/>
          <w:szCs w:val="24"/>
        </w:rPr>
        <w:t>Egyik szülőnk közös vele.</w:t>
      </w: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 halhatatlan Pollux halandó testvére.</w:t>
      </w: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Ilyen nemzetiségű festő volt </w:t>
      </w:r>
      <w:proofErr w:type="spellStart"/>
      <w:r>
        <w:rPr>
          <w:rFonts w:ascii="Times New Roman" w:hAnsi="Times New Roman" w:cs="Times New Roman"/>
          <w:sz w:val="24"/>
          <w:szCs w:val="24"/>
        </w:rPr>
        <w:t>Boticelli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György</w:t>
      </w:r>
      <w:r>
        <w:rPr>
          <w:rFonts w:ascii="Times New Roman" w:hAnsi="Times New Roman" w:cs="Times New Roman"/>
          <w:sz w:val="24"/>
          <w:szCs w:val="24"/>
        </w:rPr>
        <w:t xml:space="preserve"> ilyen bátyja Miklósnak.</w:t>
      </w: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A művészeteket és a tudományokat pártfogoló 9 nővér. </w:t>
      </w: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Megfejtés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</w:t>
      </w: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Fejezd be a köszöntést! …………………………………………………………………………</w:t>
      </w: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</w:p>
    <w:p w:rsidR="00647A8E" w:rsidRDefault="00647A8E" w:rsidP="000E1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5"/>
        <w:gridCol w:w="516"/>
        <w:gridCol w:w="426"/>
        <w:gridCol w:w="516"/>
        <w:gridCol w:w="435"/>
        <w:gridCol w:w="516"/>
        <w:gridCol w:w="460"/>
        <w:gridCol w:w="516"/>
        <w:gridCol w:w="448"/>
        <w:gridCol w:w="447"/>
        <w:gridCol w:w="447"/>
        <w:gridCol w:w="444"/>
        <w:gridCol w:w="447"/>
        <w:gridCol w:w="447"/>
        <w:gridCol w:w="434"/>
        <w:gridCol w:w="435"/>
        <w:gridCol w:w="444"/>
        <w:gridCol w:w="447"/>
        <w:gridCol w:w="433"/>
        <w:gridCol w:w="389"/>
      </w:tblGrid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  <w:vAlign w:val="center"/>
          </w:tcPr>
          <w:p w:rsidR="00647A8E" w:rsidRPr="00C15DBF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5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5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3" w:type="dxa"/>
            <w:tcBorders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63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3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450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48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45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63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57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36" w:type="dxa"/>
            <w:tcBorders>
              <w:top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9" w:type="dxa"/>
            <w:tcBorders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4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  <w:bottom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64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63" w:type="dxa"/>
            <w:tcBorders>
              <w:top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63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64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463" w:type="dxa"/>
            <w:tcBorders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64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59" w:type="dxa"/>
            <w:tcBorders>
              <w:top w:val="single" w:sz="2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63" w:type="dxa"/>
            <w:tcBorders>
              <w:top w:val="single" w:sz="2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3" w:type="dxa"/>
            <w:tcBorders>
              <w:top w:val="single" w:sz="2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45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3" w:type="dxa"/>
            <w:tcBorders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4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63" w:type="dxa"/>
            <w:tcBorders>
              <w:lef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3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3" w:type="dxa"/>
            <w:tcBorders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463" w:type="dxa"/>
            <w:tcBorders>
              <w:top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8E" w:rsidTr="00647A8E">
        <w:trPr>
          <w:trHeight w:hRule="exact" w:val="4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64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469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64" w:type="dxa"/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63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A8E" w:rsidRDefault="00647A8E" w:rsidP="0064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A8E" w:rsidRPr="000E1FB1" w:rsidRDefault="00647A8E" w:rsidP="000E1FB1">
      <w:pPr>
        <w:rPr>
          <w:rFonts w:ascii="Times New Roman" w:hAnsi="Times New Roman" w:cs="Times New Roman"/>
          <w:sz w:val="24"/>
          <w:szCs w:val="24"/>
        </w:rPr>
      </w:pPr>
    </w:p>
    <w:sectPr w:rsidR="00647A8E" w:rsidRPr="000E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208A8"/>
    <w:multiLevelType w:val="hybridMultilevel"/>
    <w:tmpl w:val="396C6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523B"/>
    <w:multiLevelType w:val="hybridMultilevel"/>
    <w:tmpl w:val="FA0E8B3A"/>
    <w:lvl w:ilvl="0" w:tplc="70084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57C98"/>
    <w:multiLevelType w:val="hybridMultilevel"/>
    <w:tmpl w:val="94FABF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0BCC"/>
    <w:multiLevelType w:val="hybridMultilevel"/>
    <w:tmpl w:val="00A62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72708"/>
    <w:multiLevelType w:val="hybridMultilevel"/>
    <w:tmpl w:val="5F3022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45"/>
    <w:rsid w:val="000E1FB1"/>
    <w:rsid w:val="00647A8E"/>
    <w:rsid w:val="006E0F81"/>
    <w:rsid w:val="008D6F17"/>
    <w:rsid w:val="00A41945"/>
    <w:rsid w:val="00C15DBF"/>
    <w:rsid w:val="00D27C26"/>
    <w:rsid w:val="00D5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9C3A1-24EE-4B91-A431-4329FB1A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1945"/>
    <w:pPr>
      <w:ind w:left="720"/>
      <w:contextualSpacing/>
    </w:pPr>
  </w:style>
  <w:style w:type="table" w:styleId="Rcsostblzat">
    <w:name w:val="Table Grid"/>
    <w:basedOn w:val="Normltblzat"/>
    <w:uiPriority w:val="39"/>
    <w:rsid w:val="00C1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2</cp:revision>
  <dcterms:created xsi:type="dcterms:W3CDTF">2017-04-13T15:26:00Z</dcterms:created>
  <dcterms:modified xsi:type="dcterms:W3CDTF">2017-04-13T16:51:00Z</dcterms:modified>
</cp:coreProperties>
</file>