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38F" w:rsidRPr="0043338F" w:rsidRDefault="0043338F" w:rsidP="0010690A">
      <w:pPr>
        <w:rPr>
          <w:b/>
        </w:rPr>
      </w:pPr>
      <w:r w:rsidRPr="0043338F">
        <w:rPr>
          <w:b/>
        </w:rPr>
        <w:t xml:space="preserve">Mértani </w:t>
      </w:r>
      <w:r>
        <w:rPr>
          <w:b/>
        </w:rPr>
        <w:t>t</w:t>
      </w:r>
      <w:r w:rsidRPr="0043338F">
        <w:rPr>
          <w:b/>
        </w:rPr>
        <w:t>estek</w:t>
      </w:r>
      <w:r>
        <w:rPr>
          <w:b/>
        </w:rPr>
        <w:t xml:space="preserve"> hajtogatása</w:t>
      </w:r>
    </w:p>
    <w:p w:rsidR="0043338F" w:rsidRDefault="0043338F" w:rsidP="0010690A"/>
    <w:p w:rsidR="0010690A" w:rsidRDefault="0010690A" w:rsidP="0010690A">
      <w:r>
        <w:t xml:space="preserve">A „test” szó a matematikában is használatos. Csakhogy nem a számokkal kapcsolatban, hanem a geometriában. Klasszikus </w:t>
      </w:r>
      <w:r w:rsidRPr="0010690A">
        <w:rPr>
          <w:i/>
        </w:rPr>
        <w:t>mértani testek</w:t>
      </w:r>
      <w:r>
        <w:t xml:space="preserve"> pl. a gömb, a kúp, a gúla, az oszlop, valamint a hasáb (ide értve a téglatestet és a kockát is). </w:t>
      </w:r>
    </w:p>
    <w:p w:rsidR="0010690A" w:rsidRDefault="0010690A" w:rsidP="0010690A"/>
    <w:p w:rsidR="00C575B1" w:rsidRDefault="0010690A" w:rsidP="0010690A">
      <w:r w:rsidRPr="0043338F">
        <w:rPr>
          <w:u w:val="single"/>
        </w:rPr>
        <w:t>Feladat</w:t>
      </w:r>
      <w:r>
        <w:t xml:space="preserve">: </w:t>
      </w:r>
    </w:p>
    <w:p w:rsidR="00C575B1" w:rsidRDefault="009E7561" w:rsidP="00B84BCE">
      <w:pPr>
        <w:pStyle w:val="Felsorols"/>
      </w:pPr>
      <w:r>
        <w:t>R</w:t>
      </w:r>
      <w:r w:rsidR="0010690A">
        <w:t>ajzolják meg egy megadott mértani test tervrajzát, egészítsék ki az összeragasztáshoz szükséges fülecskékkel, vágják ki és ragasszák össze.</w:t>
      </w:r>
      <w:r>
        <w:t xml:space="preserve"> </w:t>
      </w:r>
    </w:p>
    <w:p w:rsidR="0010690A" w:rsidRDefault="00C575B1" w:rsidP="00C575B1">
      <w:pPr>
        <w:ind w:left="708"/>
      </w:pPr>
      <w:r>
        <w:t>Ha nem várhatjuk el a gyerekektől, hogy körzővel-vonalzóval szerkesszék meg a mértani test oldalait, akkor értelemszerűen készen meg kell adnunk a kritikus oldalakat (pl. rajzban).</w:t>
      </w:r>
    </w:p>
    <w:p w:rsidR="00167F69" w:rsidRDefault="00167F69" w:rsidP="00167F69"/>
    <w:p w:rsidR="009E7561" w:rsidRDefault="00B84BCE" w:rsidP="00167F69">
      <w:r>
        <w:t xml:space="preserve">1) </w:t>
      </w:r>
      <w:r w:rsidR="0010690A">
        <w:t xml:space="preserve">A kocka ilyen vázának kivágása és összeragasztása szokásos iskolai </w:t>
      </w:r>
      <w:r w:rsidR="00C575B1">
        <w:t>tevékenység</w:t>
      </w:r>
      <w:r w:rsidR="0010690A">
        <w:t xml:space="preserve">, </w:t>
      </w:r>
      <w:r w:rsidR="009E7561">
        <w:t>ezért ez legyen a kezdő feladat.</w:t>
      </w:r>
    </w:p>
    <w:p w:rsidR="0043338F" w:rsidRDefault="0043338F" w:rsidP="00167F69"/>
    <w:p w:rsidR="009E7561" w:rsidRDefault="00B84BCE" w:rsidP="00167F69">
      <w:r>
        <w:t xml:space="preserve">2) </w:t>
      </w:r>
      <w:r w:rsidR="009E7561">
        <w:t xml:space="preserve">Utána érdemes </w:t>
      </w:r>
      <w:r w:rsidR="00167F69">
        <w:t>ennél bonyolultabba</w:t>
      </w:r>
      <w:r w:rsidR="0043338F">
        <w:t>ka</w:t>
      </w:r>
      <w:r w:rsidR="00167F69">
        <w:t>t választ</w:t>
      </w:r>
      <w:r w:rsidR="009E7561">
        <w:t>ani. Pl.:</w:t>
      </w:r>
    </w:p>
    <w:p w:rsidR="009E7561" w:rsidRDefault="00B84BCE" w:rsidP="00B84BCE">
      <w:pPr>
        <w:ind w:left="681" w:hanging="454"/>
      </w:pPr>
      <w:r>
        <w:t xml:space="preserve">- </w:t>
      </w:r>
      <w:r w:rsidR="00167F69">
        <w:t xml:space="preserve">szabálytalan </w:t>
      </w:r>
      <w:r w:rsidR="0010690A">
        <w:t>háromszög-alapú</w:t>
      </w:r>
      <w:r w:rsidR="009E7561">
        <w:t xml:space="preserve"> </w:t>
      </w:r>
      <w:r w:rsidR="00C575B1">
        <w:t xml:space="preserve">(egyenes) </w:t>
      </w:r>
      <w:r w:rsidR="009E7561">
        <w:t>hasábot, ahol megadjuk a háromszög oldalainak hosszát és a hasáb magasságát,</w:t>
      </w:r>
    </w:p>
    <w:p w:rsidR="009E7561" w:rsidRDefault="00B84BCE" w:rsidP="00B84BCE">
      <w:pPr>
        <w:ind w:left="681" w:hanging="454"/>
      </w:pPr>
      <w:r>
        <w:t xml:space="preserve">- </w:t>
      </w:r>
      <w:r w:rsidR="00167F69">
        <w:t xml:space="preserve">szabályos </w:t>
      </w:r>
      <w:r w:rsidR="00C575B1">
        <w:t>hat</w:t>
      </w:r>
      <w:r w:rsidR="00167F69">
        <w:t xml:space="preserve">szög alapú </w:t>
      </w:r>
      <w:r w:rsidR="00C575B1">
        <w:t xml:space="preserve">(egyenes) </w:t>
      </w:r>
      <w:r w:rsidR="00167F69">
        <w:t>hasábot</w:t>
      </w:r>
      <w:r w:rsidR="009E7561">
        <w:t>, ahol megadjuk az ötszög oldalát és a hasáb magasságát,</w:t>
      </w:r>
    </w:p>
    <w:p w:rsidR="00C575B1" w:rsidRDefault="00B84BCE" w:rsidP="00B84BCE">
      <w:pPr>
        <w:ind w:left="681" w:hanging="454"/>
      </w:pPr>
      <w:bookmarkStart w:id="0" w:name="_GoBack"/>
      <w:bookmarkEnd w:id="0"/>
      <w:r>
        <w:t xml:space="preserve">- </w:t>
      </w:r>
      <w:r w:rsidR="00C575B1">
        <w:t>tetraédert, ahol megadjuk az él-hosszúságot</w:t>
      </w:r>
      <w:r w:rsidR="0043338F">
        <w:t>,</w:t>
      </w:r>
    </w:p>
    <w:p w:rsidR="00C575B1" w:rsidRDefault="00B84BCE" w:rsidP="00B84BCE">
      <w:pPr>
        <w:ind w:left="681" w:hanging="454"/>
      </w:pPr>
      <w:r>
        <w:t xml:space="preserve">- </w:t>
      </w:r>
      <w:r w:rsidR="00C575B1">
        <w:t>(egyenes</w:t>
      </w:r>
      <w:r w:rsidR="0043338F">
        <w:t>)</w:t>
      </w:r>
      <w:r w:rsidR="00C575B1">
        <w:t xml:space="preserve"> kúpot</w:t>
      </w:r>
      <w:r w:rsidR="00167F69">
        <w:t xml:space="preserve">, </w:t>
      </w:r>
      <w:r w:rsidR="00C575B1">
        <w:t>ahol megadjuk az alapkör sugarát és az alkotó hosszát</w:t>
      </w:r>
      <w:r w:rsidR="0043338F">
        <w:t>,</w:t>
      </w:r>
    </w:p>
    <w:p w:rsidR="0010690A" w:rsidRDefault="00B84BCE" w:rsidP="00B84BCE">
      <w:pPr>
        <w:ind w:left="681" w:hanging="454"/>
      </w:pPr>
      <w:r>
        <w:t xml:space="preserve">- </w:t>
      </w:r>
      <w:r w:rsidR="0010690A">
        <w:t>oktaéder</w:t>
      </w:r>
      <w:r w:rsidR="0043338F">
        <w:t>t, ahol megadjuk az él-hosszúságot.</w:t>
      </w:r>
    </w:p>
    <w:p w:rsidR="0043338F" w:rsidRDefault="0043338F" w:rsidP="0043338F">
      <w:pPr>
        <w:pStyle w:val="Felsorols"/>
        <w:numPr>
          <w:ilvl w:val="0"/>
          <w:numId w:val="0"/>
        </w:numPr>
        <w:ind w:left="360" w:hanging="360"/>
      </w:pPr>
    </w:p>
    <w:p w:rsidR="0043338F" w:rsidRDefault="0043338F" w:rsidP="0043338F">
      <w:r>
        <w:t xml:space="preserve">Fontos, hogy hagyjuk meg a tévesztés és újrakezdés lehetőségét, mert a korrigálás érdekében való térbeli elképzelés fogja fejleszteni leginkább a gyerekek térszemléletét. </w:t>
      </w:r>
    </w:p>
    <w:p w:rsidR="0043338F" w:rsidRDefault="0043338F" w:rsidP="0043338F"/>
    <w:sectPr w:rsidR="00433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1966C386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90A"/>
    <w:rsid w:val="0010690A"/>
    <w:rsid w:val="00167F69"/>
    <w:rsid w:val="00293F24"/>
    <w:rsid w:val="003A5776"/>
    <w:rsid w:val="0043338F"/>
    <w:rsid w:val="00647B00"/>
    <w:rsid w:val="009673A4"/>
    <w:rsid w:val="009E7561"/>
    <w:rsid w:val="00B84BCE"/>
    <w:rsid w:val="00C575B1"/>
    <w:rsid w:val="00DD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4BC548-4019-4DD2-998E-81F6A1449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D6C5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Felsorols">
    <w:name w:val="List Bullet"/>
    <w:basedOn w:val="Norml"/>
    <w:uiPriority w:val="99"/>
    <w:unhideWhenUsed/>
    <w:rsid w:val="0010690A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167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András</dc:creator>
  <cp:keywords/>
  <dc:description/>
  <cp:lastModifiedBy>Victor András</cp:lastModifiedBy>
  <cp:revision>3</cp:revision>
  <dcterms:created xsi:type="dcterms:W3CDTF">2017-02-27T16:49:00Z</dcterms:created>
  <dcterms:modified xsi:type="dcterms:W3CDTF">2017-02-27T18:36:00Z</dcterms:modified>
</cp:coreProperties>
</file>