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6C" w:rsidRDefault="001A3BE2">
      <w:r>
        <w:t>Szitakötő 35/Az első karóra</w:t>
      </w:r>
    </w:p>
    <w:p w:rsidR="001A3BE2" w:rsidRDefault="001A3BE2" w:rsidP="001A3BE2">
      <w:pPr>
        <w:pStyle w:val="Listaszerbekezds"/>
        <w:numPr>
          <w:ilvl w:val="0"/>
          <w:numId w:val="1"/>
        </w:numPr>
      </w:pPr>
      <w:r>
        <w:t>A cikk felolvasása után, interneten rákerestünk Patek Philippe és Girard-Perregaux nevére. Nagy hüledezések után jött a gyerekek gondolata, hogyan és miképp kezdték elterjeszteni az órák használatát. Hogyan tudták eladni. – Milyen hirdetések lehettek? Mi hogyan késztenénk hirdetési plakátot. Rájuk hagytam. Így első nekifutásra Hirdetési plakátokat terveztek.</w:t>
      </w:r>
    </w:p>
    <w:p w:rsidR="001A3BE2" w:rsidRDefault="001A3BE2" w:rsidP="001A3BE2">
      <w:pPr>
        <w:pStyle w:val="Listaszerbekezds"/>
        <w:numPr>
          <w:ilvl w:val="0"/>
          <w:numId w:val="1"/>
        </w:numPr>
      </w:pPr>
      <w:r>
        <w:t>Ezután jött az eredeti feladat. Bemutató készítése Az első karóra címmel. Megadott szempontok szerint. Mit tartalmazzon a címlap, milyen effektek szerepeljenek, milyen legyen a háttér stb. A lehetőségek tárháza korlátlan. Akár hagyhatjuk a gyerekek saját fantáziája szerint is. Nem mindenki fog élni a sokszínű tervezéssel, de a diák számát mindenképpen rögzítsük.</w:t>
      </w:r>
    </w:p>
    <w:p w:rsidR="001A3BE2" w:rsidRDefault="001A3BE2" w:rsidP="001A3BE2">
      <w:r>
        <w:t>Ezzel a feladattal gyakoroltuk a diatervezést, a szövegszerkesztést, az interneten való hatékony böngészést, az irreleváns információk kiszűrését, letöltést.</w:t>
      </w:r>
    </w:p>
    <w:p w:rsidR="001A3BE2" w:rsidRDefault="001A3BE2" w:rsidP="001A3BE2">
      <w:r>
        <w:t>Ungerné Grósz Angéla</w:t>
      </w:r>
    </w:p>
    <w:p w:rsidR="001A3BE2" w:rsidRDefault="001A3BE2" w:rsidP="001A3BE2">
      <w:r>
        <w:t>Pusztavámi Általános Iskola</w:t>
      </w:r>
    </w:p>
    <w:p w:rsidR="001A3BE2" w:rsidRDefault="000532C2" w:rsidP="001A3BE2"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3043555</wp:posOffset>
            </wp:positionH>
            <wp:positionV relativeFrom="paragraph">
              <wp:posOffset>301625</wp:posOffset>
            </wp:positionV>
            <wp:extent cx="2762250" cy="3898900"/>
            <wp:effectExtent l="0" t="0" r="0" b="6350"/>
            <wp:wrapTight wrapText="bothSides">
              <wp:wrapPolygon edited="0">
                <wp:start x="0" y="0"/>
                <wp:lineTo x="0" y="21530"/>
                <wp:lineTo x="21451" y="21530"/>
                <wp:lineTo x="21451" y="0"/>
                <wp:lineTo x="0" y="0"/>
              </wp:wrapPolygon>
            </wp:wrapTight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283210</wp:posOffset>
            </wp:positionV>
            <wp:extent cx="2857500" cy="3953510"/>
            <wp:effectExtent l="0" t="0" r="0" b="8890"/>
            <wp:wrapTight wrapText="bothSides">
              <wp:wrapPolygon edited="0">
                <wp:start x="0" y="0"/>
                <wp:lineTo x="0" y="21544"/>
                <wp:lineTo x="21456" y="21544"/>
                <wp:lineTo x="21456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3BE2">
        <w:t>Néhány elkészült dokumentum:</w:t>
      </w:r>
    </w:p>
    <w:p w:rsidR="000532C2" w:rsidRDefault="000532C2" w:rsidP="001A3BE2"/>
    <w:p w:rsidR="001A3BE2" w:rsidRDefault="001A3BE2" w:rsidP="001A3BE2"/>
    <w:p w:rsidR="000532C2" w:rsidRDefault="000532C2" w:rsidP="001A3BE2">
      <w:bookmarkStart w:id="0" w:name="_GoBack"/>
      <w:bookmarkEnd w:id="0"/>
    </w:p>
    <w:sectPr w:rsidR="000532C2" w:rsidSect="00DB6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30C9"/>
    <w:multiLevelType w:val="hybridMultilevel"/>
    <w:tmpl w:val="8EE0BD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A3BE2"/>
    <w:rsid w:val="000532C2"/>
    <w:rsid w:val="001A3BE2"/>
    <w:rsid w:val="00231718"/>
    <w:rsid w:val="00D6446C"/>
    <w:rsid w:val="00DB64CA"/>
    <w:rsid w:val="00E85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64C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A3B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Bence</cp:lastModifiedBy>
  <cp:revision>2</cp:revision>
  <dcterms:created xsi:type="dcterms:W3CDTF">2016-11-11T10:45:00Z</dcterms:created>
  <dcterms:modified xsi:type="dcterms:W3CDTF">2016-11-11T10:45:00Z</dcterms:modified>
</cp:coreProperties>
</file>