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26" w:rsidRDefault="00F10499" w:rsidP="00F10499">
      <w:pPr>
        <w:jc w:val="center"/>
        <w:rPr>
          <w:b/>
        </w:rPr>
      </w:pPr>
      <w:bookmarkStart w:id="0" w:name="_GoBack"/>
      <w:bookmarkEnd w:id="0"/>
      <w:r w:rsidRPr="00F10499">
        <w:rPr>
          <w:b/>
        </w:rPr>
        <w:t>Szitakötő 2016-4. tél</w:t>
      </w:r>
    </w:p>
    <w:p w:rsidR="00F10499" w:rsidRPr="00F10499" w:rsidRDefault="00F10499" w:rsidP="00F10499">
      <w:pPr>
        <w:jc w:val="center"/>
        <w:rPr>
          <w:b/>
        </w:rPr>
      </w:pPr>
    </w:p>
    <w:p w:rsidR="00F10499" w:rsidRDefault="00F10499">
      <w:r w:rsidRPr="00F10499">
        <w:rPr>
          <w:b/>
        </w:rPr>
        <w:t xml:space="preserve">Tantárgy: </w:t>
      </w:r>
      <w:r>
        <w:rPr>
          <w:b/>
        </w:rPr>
        <w:tab/>
      </w:r>
      <w:r>
        <w:t>magyar irodalom, természetismeret</w:t>
      </w:r>
    </w:p>
    <w:p w:rsidR="00F10499" w:rsidRDefault="00F10499">
      <w:r w:rsidRPr="00F10499">
        <w:rPr>
          <w:b/>
        </w:rPr>
        <w:t>Évfolyam:</w:t>
      </w:r>
      <w:r>
        <w:t xml:space="preserve"> </w:t>
      </w:r>
      <w:r>
        <w:tab/>
        <w:t>5. osztály</w:t>
      </w:r>
    </w:p>
    <w:p w:rsidR="00F10499" w:rsidRDefault="00F10499">
      <w:r w:rsidRPr="00F10499">
        <w:rPr>
          <w:b/>
        </w:rPr>
        <w:t>Óra célja:</w:t>
      </w:r>
      <w:r>
        <w:t xml:space="preserve"> </w:t>
      </w:r>
      <w:r>
        <w:tab/>
        <w:t>az ismeretterjesztő szövegek megismerése és megértése, szövegértés gyakorlása</w:t>
      </w:r>
    </w:p>
    <w:p w:rsidR="00F10499" w:rsidRDefault="00F10499">
      <w:r w:rsidRPr="00F10499">
        <w:rPr>
          <w:b/>
        </w:rPr>
        <w:t>Óra típusa:</w:t>
      </w:r>
      <w:r>
        <w:t xml:space="preserve"> </w:t>
      </w:r>
      <w:r>
        <w:tab/>
        <w:t>új ismeretet feldolgozó óra, gyakorló óra</w:t>
      </w:r>
    </w:p>
    <w:p w:rsidR="00F10499" w:rsidRDefault="00F10499">
      <w:r w:rsidRPr="00F10499">
        <w:rPr>
          <w:b/>
        </w:rPr>
        <w:t>Fejlesztendő terület</w:t>
      </w:r>
      <w:proofErr w:type="gramStart"/>
      <w:r w:rsidRPr="00F10499">
        <w:rPr>
          <w:b/>
        </w:rPr>
        <w:t>:</w:t>
      </w:r>
      <w:r>
        <w:t xml:space="preserve">  szövegértési</w:t>
      </w:r>
      <w:proofErr w:type="gramEnd"/>
      <w:r>
        <w:t xml:space="preserve"> képesség</w:t>
      </w:r>
    </w:p>
    <w:p w:rsidR="00F10499" w:rsidRDefault="00F10499">
      <w:pPr>
        <w:rPr>
          <w:b/>
          <w:i/>
        </w:rPr>
      </w:pPr>
      <w:r w:rsidRPr="00F10499">
        <w:rPr>
          <w:b/>
          <w:i/>
        </w:rPr>
        <w:t>Növények páncélban</w:t>
      </w:r>
      <w:r>
        <w:rPr>
          <w:b/>
          <w:i/>
        </w:rPr>
        <w:t xml:space="preserve"> című szöveg alapján (38</w:t>
      </w:r>
      <w:proofErr w:type="gramStart"/>
      <w:r>
        <w:rPr>
          <w:b/>
          <w:i/>
        </w:rPr>
        <w:t>.old</w:t>
      </w:r>
      <w:proofErr w:type="gramEnd"/>
      <w:r>
        <w:rPr>
          <w:b/>
          <w:i/>
        </w:rPr>
        <w:t>.)</w:t>
      </w:r>
    </w:p>
    <w:p w:rsidR="00F10499" w:rsidRPr="00F10499" w:rsidRDefault="00F10499">
      <w:pPr>
        <w:rPr>
          <w:b/>
          <w:i/>
        </w:rPr>
      </w:pPr>
    </w:p>
    <w:p w:rsidR="00F10499" w:rsidRPr="00F10499" w:rsidRDefault="00F10499">
      <w:pPr>
        <w:rPr>
          <w:b/>
        </w:rPr>
      </w:pPr>
      <w:proofErr w:type="gramStart"/>
      <w:r w:rsidRPr="00F10499">
        <w:rPr>
          <w:b/>
        </w:rPr>
        <w:t>Olvasd</w:t>
      </w:r>
      <w:proofErr w:type="gramEnd"/>
      <w:r w:rsidRPr="00F10499">
        <w:rPr>
          <w:b/>
        </w:rPr>
        <w:t xml:space="preserve"> el a szöveget majd válaszolj a kérdésekre!</w:t>
      </w:r>
    </w:p>
    <w:p w:rsidR="00F10499" w:rsidRDefault="00F10499">
      <w:r>
        <w:t>1. Mi borítja a páncélos ostoros moszatokat? (cellulózpáncél)</w:t>
      </w:r>
    </w:p>
    <w:p w:rsidR="00F10499" w:rsidRDefault="00F10499">
      <w:r>
        <w:t>2. Milyen nagy lehet egy fecskemoszat? (01-0,4mm)</w:t>
      </w:r>
    </w:p>
    <w:p w:rsidR="00F10499" w:rsidRDefault="00F10499">
      <w:r>
        <w:t>3. Miről kapta a nevét? (szarvszerű nyúlványáról)</w:t>
      </w:r>
    </w:p>
    <w:p w:rsidR="00F10499" w:rsidRDefault="00F10499">
      <w:r>
        <w:t>4. Hol fordulnak elő Magyarországon? (Balaton)</w:t>
      </w:r>
    </w:p>
    <w:p w:rsidR="00F10499" w:rsidRDefault="00F10499">
      <w:r>
        <w:t>5. Mik a kovamoszatok? (a vizek mikroszkopikus méretű élőlényei)</w:t>
      </w:r>
    </w:p>
    <w:p w:rsidR="00F10499" w:rsidRDefault="00F10499">
      <w:r>
        <w:t>6. Mi történik a pusztulásuk után? (felhalmozódnak és kovaköveket képeznek)</w:t>
      </w:r>
    </w:p>
    <w:p w:rsidR="00F10499" w:rsidRDefault="00F10499">
      <w:r>
        <w:t>7. Mire használják a kovaköveket? (ipari felhasználásban a káros anyagok megkötésére)</w:t>
      </w:r>
    </w:p>
    <w:p w:rsidR="00F10499" w:rsidRDefault="00F10499">
      <w:r>
        <w:t>8. Mi az elefánttalp? (</w:t>
      </w:r>
      <w:proofErr w:type="gramStart"/>
      <w:r>
        <w:t>dél-afrikai ,</w:t>
      </w:r>
      <w:proofErr w:type="gramEnd"/>
      <w:r>
        <w:t xml:space="preserve"> pikkelyekkel borított cserje) </w:t>
      </w:r>
    </w:p>
    <w:p w:rsidR="00A2563F" w:rsidRDefault="00A2563F">
      <w:r>
        <w:t>9. Mi a membrán? (sejthártya)</w:t>
      </w:r>
    </w:p>
    <w:sectPr w:rsidR="00A25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99"/>
    <w:rsid w:val="005E4F95"/>
    <w:rsid w:val="00A2563F"/>
    <w:rsid w:val="00D62977"/>
    <w:rsid w:val="00F10499"/>
    <w:rsid w:val="00F5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LaBi</dc:creator>
  <cp:lastModifiedBy>pastics</cp:lastModifiedBy>
  <cp:revision>2</cp:revision>
  <dcterms:created xsi:type="dcterms:W3CDTF">2017-02-09T16:10:00Z</dcterms:created>
  <dcterms:modified xsi:type="dcterms:W3CDTF">2017-02-09T16:10:00Z</dcterms:modified>
</cp:coreProperties>
</file>