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</w:rPr>
      </w:pPr>
      <w:r>
        <w:rPr>
          <w:b/>
          <w:bCs/>
        </w:rPr>
        <w:t>SZITAKÖTŐ 35.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Zádor vitéz, Ágota és a kunhalmok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Okoskodó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Egészítsd ki a mondatokat a megadott szavakkal!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határhalmok, laponyag, kurgán, tellhalmok, víztenger, Hortobágy, Rózsa Sándor, Kara János, ötlyukú, kunhalmok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 xml:space="preserve">Réges-régen a karcagi és püspökladányi földeket hatalmas, mocsaras-lápos.............................................borította.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 .............................................folyó mentén emelkedett Ágota dombja.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Az Ágota csárda hosszú asztalába .............................................is bevéste nevét.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.............................................egy javasasszonytól vett mérget próbált ki a kutyáján.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 műemlékké nyilvánított Zádor híd .............................................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A.............................................víz mellett, de vízmentes helyen épültek.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 lakódombokat ma .............................................-nak nevezzük.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 kunhalmok másik típusa a halomsír, vagy ............................................., mely temetkezési helyként szolgált.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 .............................................a megyék, települések határát jelezték.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.............................................-nak nevezték a kurgánoknál terebélyesebb, de alacsonyabb hosszúkás magaslatot.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pageBreakBefore/>
        <w:rPr>
          <w:b/>
          <w:bCs/>
        </w:rPr>
      </w:pPr>
      <w:r>
        <w:rPr>
          <w:b/>
          <w:bCs/>
        </w:rPr>
        <w:t>Megoldás: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A - </w:t>
      </w:r>
      <w:r>
        <w:rPr>
          <w:b w:val="false"/>
          <w:bCs w:val="false"/>
        </w:rPr>
        <w:t>víztenger</w:t>
      </w:r>
      <w:r>
        <w:rPr>
          <w:b/>
          <w:bCs/>
        </w:rPr>
        <w:t xml:space="preserve">  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B - </w:t>
      </w:r>
      <w:r>
        <w:rPr>
          <w:b w:val="false"/>
          <w:bCs w:val="false"/>
        </w:rPr>
        <w:t>Hortobágy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C – </w:t>
      </w:r>
      <w:r>
        <w:rPr>
          <w:b w:val="false"/>
          <w:bCs w:val="false"/>
        </w:rPr>
        <w:t>Rózsa Sándor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D – </w:t>
      </w:r>
      <w:r>
        <w:rPr>
          <w:b w:val="false"/>
          <w:bCs w:val="false"/>
        </w:rPr>
        <w:t>Kara János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E - </w:t>
      </w:r>
      <w:r>
        <w:rPr>
          <w:b w:val="false"/>
          <w:bCs w:val="false"/>
        </w:rPr>
        <w:t>ötlyukú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F - </w:t>
      </w:r>
      <w:r>
        <w:rPr>
          <w:b w:val="false"/>
          <w:bCs w:val="false"/>
        </w:rPr>
        <w:t>kunhalmok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G - </w:t>
      </w:r>
      <w:r>
        <w:rPr>
          <w:b w:val="false"/>
          <w:bCs w:val="false"/>
        </w:rPr>
        <w:t>tellhalmok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H - </w:t>
      </w:r>
      <w:r>
        <w:rPr>
          <w:b w:val="false"/>
          <w:bCs w:val="false"/>
        </w:rPr>
        <w:t>kurgán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I - </w:t>
      </w:r>
      <w:r>
        <w:rPr>
          <w:b w:val="false"/>
          <w:bCs w:val="false"/>
        </w:rPr>
        <w:t>határhalmok</w:t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 xml:space="preserve">J – </w:t>
      </w:r>
      <w:r>
        <w:rPr>
          <w:b w:val="false"/>
          <w:bCs w:val="false"/>
        </w:rPr>
        <w:t>laponyag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Összeállította: Krakkai Valéria, Telkibánya 2016.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Lohit Marathi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Lohit Marathi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Lohit Marathi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Lohit Marath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2016-11-02T12:31:21Z</dcterms:created>
  <dc:creator>Béla Bereczky</dc:creator>
  <dc:language>hu-HU</dc:language>
  <cp:revision>0</cp:revision>
</cp:coreProperties>
</file>