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82" w:rsidRDefault="00AC3D95" w:rsidP="00AC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D95">
        <w:rPr>
          <w:rFonts w:ascii="Times New Roman" w:hAnsi="Times New Roman" w:cs="Times New Roman"/>
          <w:b/>
          <w:sz w:val="28"/>
          <w:szCs w:val="28"/>
        </w:rPr>
        <w:t>Óraterv</w:t>
      </w:r>
    </w:p>
    <w:p w:rsidR="00AC3D95" w:rsidRDefault="00AC3D95" w:rsidP="00AC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D95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pedagógus neve: </w:t>
      </w:r>
      <w:r>
        <w:rPr>
          <w:rFonts w:ascii="Times New Roman" w:hAnsi="Times New Roman" w:cs="Times New Roman"/>
          <w:sz w:val="24"/>
          <w:szCs w:val="24"/>
        </w:rPr>
        <w:t>Moller Barbara</w:t>
      </w:r>
    </w:p>
    <w:p w:rsidR="00AC3D95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Műveltségi terület: </w:t>
      </w:r>
      <w:r>
        <w:rPr>
          <w:rFonts w:ascii="Times New Roman" w:hAnsi="Times New Roman" w:cs="Times New Roman"/>
          <w:sz w:val="24"/>
          <w:szCs w:val="24"/>
        </w:rPr>
        <w:t>Magyar nyelv és irodalom</w:t>
      </w:r>
    </w:p>
    <w:p w:rsidR="00AC3D95" w:rsidRPr="00AC3D95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Irodalom</w:t>
      </w:r>
      <w:r w:rsidR="00330E93">
        <w:rPr>
          <w:rFonts w:ascii="Times New Roman" w:hAnsi="Times New Roman" w:cs="Times New Roman"/>
          <w:sz w:val="24"/>
          <w:szCs w:val="24"/>
        </w:rPr>
        <w:t xml:space="preserve"> – tehetséggondozó szakkör</w:t>
      </w:r>
    </w:p>
    <w:p w:rsidR="00AC3D95" w:rsidRPr="00AC3D95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 w:rsidR="00330E93">
        <w:rPr>
          <w:rFonts w:ascii="Times New Roman" w:hAnsi="Times New Roman" w:cs="Times New Roman"/>
          <w:sz w:val="24"/>
          <w:szCs w:val="24"/>
        </w:rPr>
        <w:t>5.-6. osztály</w:t>
      </w:r>
    </w:p>
    <w:p w:rsidR="00AC3D95" w:rsidRPr="00AC3D95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>
        <w:rPr>
          <w:rFonts w:ascii="Times New Roman" w:hAnsi="Times New Roman" w:cs="Times New Roman"/>
          <w:sz w:val="24"/>
          <w:szCs w:val="24"/>
        </w:rPr>
        <w:t xml:space="preserve">Laczik-Pintér Edit: </w:t>
      </w:r>
      <w:r>
        <w:rPr>
          <w:rFonts w:ascii="Times New Roman" w:hAnsi="Times New Roman" w:cs="Times New Roman"/>
          <w:i/>
          <w:sz w:val="24"/>
          <w:szCs w:val="24"/>
        </w:rPr>
        <w:t>A visszatérített idő</w:t>
      </w:r>
    </w:p>
    <w:p w:rsidR="00AC3D95" w:rsidRPr="00E8601D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cél- és feladatrendszere: </w:t>
      </w:r>
      <w:r w:rsidR="00E8601D">
        <w:rPr>
          <w:rFonts w:ascii="Times New Roman" w:hAnsi="Times New Roman" w:cs="Times New Roman"/>
          <w:i/>
          <w:sz w:val="24"/>
          <w:szCs w:val="24"/>
        </w:rPr>
        <w:t xml:space="preserve">A visszatérített idő </w:t>
      </w:r>
      <w:r w:rsidR="00183994">
        <w:rPr>
          <w:rFonts w:ascii="Times New Roman" w:hAnsi="Times New Roman" w:cs="Times New Roman"/>
          <w:sz w:val="24"/>
          <w:szCs w:val="24"/>
        </w:rPr>
        <w:t>irányított elemzés, az idő fogalmának körüljárása.</w:t>
      </w:r>
    </w:p>
    <w:p w:rsidR="00AC3D95" w:rsidRPr="008F7107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didaktikai feladatai:</w:t>
      </w:r>
      <w:r w:rsidR="008F7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107">
        <w:rPr>
          <w:rFonts w:ascii="Times New Roman" w:hAnsi="Times New Roman" w:cs="Times New Roman"/>
          <w:sz w:val="24"/>
          <w:szCs w:val="24"/>
        </w:rPr>
        <w:t>Ráhangolás, ismeretbővítés, az empátia fejlesztése, a műelemzési készség fejlesztése</w:t>
      </w:r>
      <w:r w:rsidR="00A37BA1">
        <w:rPr>
          <w:rFonts w:ascii="Times New Roman" w:hAnsi="Times New Roman" w:cs="Times New Roman"/>
          <w:sz w:val="24"/>
          <w:szCs w:val="24"/>
        </w:rPr>
        <w:t>, a kooperációs készség fejlesztése</w:t>
      </w:r>
    </w:p>
    <w:p w:rsidR="00AC3D95" w:rsidRPr="00AC3D95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Felhasznált forrás: </w:t>
      </w:r>
      <w:r w:rsidRPr="00AC3D95">
        <w:rPr>
          <w:rFonts w:ascii="Times New Roman" w:hAnsi="Times New Roman" w:cs="Times New Roman"/>
          <w:smallCaps/>
          <w:sz w:val="24"/>
          <w:szCs w:val="24"/>
        </w:rPr>
        <w:t>Laczik-Pintér</w:t>
      </w:r>
      <w:r>
        <w:rPr>
          <w:rFonts w:ascii="Times New Roman" w:hAnsi="Times New Roman" w:cs="Times New Roman"/>
          <w:sz w:val="24"/>
          <w:szCs w:val="24"/>
        </w:rPr>
        <w:t xml:space="preserve"> Edit, </w:t>
      </w:r>
      <w:r>
        <w:rPr>
          <w:rFonts w:ascii="Times New Roman" w:hAnsi="Times New Roman" w:cs="Times New Roman"/>
          <w:i/>
          <w:sz w:val="24"/>
          <w:szCs w:val="24"/>
        </w:rPr>
        <w:t>A visszatérített idő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AC3D95">
        <w:rPr>
          <w:rFonts w:ascii="Times New Roman" w:hAnsi="Times New Roman" w:cs="Times New Roman"/>
          <w:smallCaps/>
          <w:sz w:val="24"/>
          <w:szCs w:val="24"/>
        </w:rPr>
        <w:t>Horgas</w:t>
      </w:r>
      <w:r>
        <w:rPr>
          <w:rFonts w:ascii="Times New Roman" w:hAnsi="Times New Roman" w:cs="Times New Roman"/>
          <w:sz w:val="24"/>
          <w:szCs w:val="24"/>
        </w:rPr>
        <w:t xml:space="preserve"> Judit, </w:t>
      </w:r>
      <w:r w:rsidRPr="00AC3D95">
        <w:rPr>
          <w:rFonts w:ascii="Times New Roman" w:hAnsi="Times New Roman" w:cs="Times New Roman"/>
          <w:smallCaps/>
          <w:sz w:val="24"/>
          <w:szCs w:val="24"/>
        </w:rPr>
        <w:t>Levendel</w:t>
      </w:r>
      <w:r>
        <w:rPr>
          <w:rFonts w:ascii="Times New Roman" w:hAnsi="Times New Roman" w:cs="Times New Roman"/>
          <w:sz w:val="24"/>
          <w:szCs w:val="24"/>
        </w:rPr>
        <w:t xml:space="preserve"> Júlia, </w:t>
      </w:r>
      <w:r w:rsidRPr="00AC3D95">
        <w:rPr>
          <w:rFonts w:ascii="Times New Roman" w:hAnsi="Times New Roman" w:cs="Times New Roman"/>
          <w:smallCaps/>
          <w:sz w:val="24"/>
          <w:szCs w:val="24"/>
        </w:rPr>
        <w:t>Horgas</w:t>
      </w:r>
      <w:r>
        <w:rPr>
          <w:rFonts w:ascii="Times New Roman" w:hAnsi="Times New Roman" w:cs="Times New Roman"/>
          <w:sz w:val="24"/>
          <w:szCs w:val="24"/>
        </w:rPr>
        <w:t xml:space="preserve"> Béla, </w:t>
      </w:r>
      <w:r>
        <w:rPr>
          <w:rFonts w:ascii="Times New Roman" w:hAnsi="Times New Roman" w:cs="Times New Roman"/>
          <w:i/>
          <w:sz w:val="24"/>
          <w:szCs w:val="24"/>
        </w:rPr>
        <w:t>Szitakötő</w:t>
      </w:r>
      <w:r>
        <w:rPr>
          <w:rFonts w:ascii="Times New Roman" w:hAnsi="Times New Roman" w:cs="Times New Roman"/>
          <w:sz w:val="24"/>
          <w:szCs w:val="24"/>
        </w:rPr>
        <w:t>, Liget Műhely Alapítvány, Budapest, 2016-3 ősz, 4-5.</w:t>
      </w:r>
    </w:p>
    <w:p w:rsidR="00AC3D95" w:rsidRDefault="00AC3D95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Dátum: </w:t>
      </w:r>
      <w:r>
        <w:rPr>
          <w:rFonts w:ascii="Times New Roman" w:hAnsi="Times New Roman" w:cs="Times New Roman"/>
          <w:sz w:val="24"/>
          <w:szCs w:val="24"/>
        </w:rPr>
        <w:t>2016. október 14.</w:t>
      </w:r>
    </w:p>
    <w:p w:rsidR="00C26609" w:rsidRDefault="00C26609" w:rsidP="00AC3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454" w:type="dxa"/>
        <w:tblLook w:val="04A0" w:firstRow="1" w:lastRow="0" w:firstColumn="1" w:lastColumn="0" w:noHBand="0" w:noVBand="1"/>
      </w:tblPr>
      <w:tblGrid>
        <w:gridCol w:w="1129"/>
        <w:gridCol w:w="3535"/>
        <w:gridCol w:w="1852"/>
        <w:gridCol w:w="3402"/>
        <w:gridCol w:w="1743"/>
        <w:gridCol w:w="2793"/>
      </w:tblGrid>
      <w:tr w:rsidR="00C26609" w:rsidTr="00EB5042">
        <w:tc>
          <w:tcPr>
            <w:tcW w:w="1129" w:type="dxa"/>
            <w:vMerge w:val="restart"/>
          </w:tcPr>
          <w:p w:rsidR="00C26609" w:rsidRPr="00C26609" w:rsidRDefault="00C26609" w:rsidP="00C26609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Időkeret</w:t>
            </w:r>
          </w:p>
        </w:tc>
        <w:tc>
          <w:tcPr>
            <w:tcW w:w="3535" w:type="dxa"/>
            <w:vMerge w:val="restart"/>
          </w:tcPr>
          <w:p w:rsidR="00C26609" w:rsidRPr="00C26609" w:rsidRDefault="00C26609" w:rsidP="00C26609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6997" w:type="dxa"/>
            <w:gridSpan w:val="3"/>
          </w:tcPr>
          <w:p w:rsidR="00C26609" w:rsidRPr="00C26609" w:rsidRDefault="00C26609" w:rsidP="00C2660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2793" w:type="dxa"/>
            <w:vMerge w:val="restart"/>
          </w:tcPr>
          <w:p w:rsidR="00C26609" w:rsidRPr="00C26609" w:rsidRDefault="00C26609" w:rsidP="00C26609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C26609" w:rsidTr="00312E23">
        <w:tc>
          <w:tcPr>
            <w:tcW w:w="1129" w:type="dxa"/>
            <w:vMerge/>
          </w:tcPr>
          <w:p w:rsidR="00C26609" w:rsidRDefault="00C26609" w:rsidP="00C2660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</w:tcPr>
          <w:p w:rsidR="00C26609" w:rsidRDefault="00C26609" w:rsidP="00C2660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26609" w:rsidRPr="00C26609" w:rsidRDefault="00C26609" w:rsidP="00C2660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3402" w:type="dxa"/>
          </w:tcPr>
          <w:p w:rsidR="00C26609" w:rsidRPr="00C26609" w:rsidRDefault="00C26609" w:rsidP="00C2660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743" w:type="dxa"/>
          </w:tcPr>
          <w:p w:rsidR="00C26609" w:rsidRPr="00C26609" w:rsidRDefault="00C26609" w:rsidP="00C2660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2793" w:type="dxa"/>
            <w:vMerge/>
          </w:tcPr>
          <w:p w:rsidR="00C26609" w:rsidRDefault="00C26609" w:rsidP="00C2660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09" w:rsidTr="00312E23">
        <w:tc>
          <w:tcPr>
            <w:tcW w:w="1129" w:type="dxa"/>
          </w:tcPr>
          <w:p w:rsidR="00C26609" w:rsidRDefault="004E4BDD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0-2.</w:t>
            </w:r>
          </w:p>
        </w:tc>
        <w:tc>
          <w:tcPr>
            <w:tcW w:w="3535" w:type="dxa"/>
          </w:tcPr>
          <w:p w:rsidR="00C26609" w:rsidRDefault="004E4BDD" w:rsidP="00C26609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jelentés meghallgatása, a napló kitöltése.</w:t>
            </w:r>
          </w:p>
        </w:tc>
        <w:tc>
          <w:tcPr>
            <w:tcW w:w="1852" w:type="dxa"/>
          </w:tcPr>
          <w:p w:rsidR="00C26609" w:rsidRDefault="004E4BDD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3402" w:type="dxa"/>
          </w:tcPr>
          <w:p w:rsidR="00C26609" w:rsidRDefault="004E4BDD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43" w:type="dxa"/>
          </w:tcPr>
          <w:p w:rsidR="00C26609" w:rsidRDefault="004E4BDD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793" w:type="dxa"/>
          </w:tcPr>
          <w:p w:rsidR="00C26609" w:rsidRDefault="004E4BDD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6609" w:rsidTr="00312E23">
        <w:tc>
          <w:tcPr>
            <w:tcW w:w="1129" w:type="dxa"/>
          </w:tcPr>
          <w:p w:rsidR="00C26609" w:rsidRDefault="00A37BA1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2-10.</w:t>
            </w:r>
          </w:p>
        </w:tc>
        <w:tc>
          <w:tcPr>
            <w:tcW w:w="3535" w:type="dxa"/>
          </w:tcPr>
          <w:p w:rsidR="00C26609" w:rsidRDefault="00A37BA1" w:rsidP="00C26609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Csipkerózsika történetének felidézése a képek segítségével.</w:t>
            </w:r>
          </w:p>
        </w:tc>
        <w:tc>
          <w:tcPr>
            <w:tcW w:w="1852" w:type="dxa"/>
          </w:tcPr>
          <w:p w:rsidR="00C26609" w:rsidRDefault="00012F2A" w:rsidP="005E4C6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</w:tc>
        <w:tc>
          <w:tcPr>
            <w:tcW w:w="3402" w:type="dxa"/>
          </w:tcPr>
          <w:p w:rsidR="00113EFF" w:rsidRDefault="00113EFF" w:rsidP="00113EFF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113EFF" w:rsidRDefault="00113EFF" w:rsidP="00113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743" w:type="dxa"/>
          </w:tcPr>
          <w:p w:rsidR="00C26609" w:rsidRPr="00A37BA1" w:rsidRDefault="00A37BA1" w:rsidP="00A37BA1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BA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számú melléklet</w:t>
            </w:r>
          </w:p>
        </w:tc>
        <w:tc>
          <w:tcPr>
            <w:tcW w:w="2793" w:type="dxa"/>
          </w:tcPr>
          <w:p w:rsidR="00C26609" w:rsidRDefault="00447DC4" w:rsidP="00EB5042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gyakorlat célja a ráhangolás. A gyerekek feladata, hogy a látott képek alapján felismerjék a </w:t>
            </w:r>
            <w:r w:rsidRPr="00076B2A">
              <w:rPr>
                <w:rFonts w:ascii="Times New Roman" w:hAnsi="Times New Roman" w:cs="Times New Roman"/>
                <w:i/>
                <w:sz w:val="24"/>
                <w:szCs w:val="24"/>
              </w:rPr>
              <w:t>Csipkerózsika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című mesét. Az önként jelentkező diákok, miközben felragasztják a </w:t>
            </w:r>
            <w:r w:rsidR="003433F5">
              <w:rPr>
                <w:rFonts w:ascii="Times New Roman" w:hAnsi="Times New Roman" w:cs="Times New Roman"/>
                <w:sz w:val="24"/>
                <w:szCs w:val="24"/>
              </w:rPr>
              <w:t>táblára a képeket, felidézik a segítségükkel a mese tartalmát.</w:t>
            </w:r>
          </w:p>
        </w:tc>
      </w:tr>
      <w:tr w:rsidR="00C26609" w:rsidTr="00312E23">
        <w:tc>
          <w:tcPr>
            <w:tcW w:w="1129" w:type="dxa"/>
          </w:tcPr>
          <w:p w:rsidR="00C26609" w:rsidRDefault="008135F0" w:rsidP="00B50601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="00B5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3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:rsidR="00C26609" w:rsidRDefault="006175EA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történet továbbgondolása: beszélgetés az idő fogalmáról.</w:t>
            </w:r>
          </w:p>
        </w:tc>
        <w:tc>
          <w:tcPr>
            <w:tcW w:w="1852" w:type="dxa"/>
          </w:tcPr>
          <w:p w:rsidR="00C26609" w:rsidRDefault="00F238C4" w:rsidP="007B484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</w:tc>
        <w:tc>
          <w:tcPr>
            <w:tcW w:w="3402" w:type="dxa"/>
          </w:tcPr>
          <w:p w:rsidR="00C26609" w:rsidRDefault="00F238C4" w:rsidP="006175EA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F238C4" w:rsidRDefault="00F238C4" w:rsidP="00F238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743" w:type="dxa"/>
          </w:tcPr>
          <w:p w:rsidR="00C26609" w:rsidRDefault="00F238C4" w:rsidP="00F238C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793" w:type="dxa"/>
          </w:tcPr>
          <w:p w:rsidR="00C26609" w:rsidRDefault="00F238C4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beszélgetés menetét irányító kérdések:</w:t>
            </w:r>
          </w:p>
          <w:p w:rsidR="00F238C4" w:rsidRDefault="00F238C4" w:rsidP="00F238C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8C4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Hány évet aludt át Csipkerózsika?</w:t>
            </w:r>
          </w:p>
          <w:p w:rsidR="00F238C4" w:rsidRDefault="00B50601" w:rsidP="00F238C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Mit gondolsz, mennyit változott a világ ez idő alatt?</w:t>
            </w:r>
          </w:p>
          <w:p w:rsidR="00B50601" w:rsidRPr="00F238C4" w:rsidRDefault="00B50601" w:rsidP="00F238C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Szerinted mi mindenről maradt le Csipkerózsika?</w:t>
            </w:r>
          </w:p>
        </w:tc>
      </w:tr>
      <w:tr w:rsidR="00C26609" w:rsidTr="00312E23">
        <w:tc>
          <w:tcPr>
            <w:tcW w:w="1129" w:type="dxa"/>
          </w:tcPr>
          <w:p w:rsidR="00C26609" w:rsidRDefault="00B50601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15-20.</w:t>
            </w:r>
          </w:p>
        </w:tc>
        <w:tc>
          <w:tcPr>
            <w:tcW w:w="3535" w:type="dxa"/>
          </w:tcPr>
          <w:p w:rsidR="00C26609" w:rsidRPr="00B50601" w:rsidRDefault="00B50601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visszatérített idő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című történet felolvasása.</w:t>
            </w:r>
          </w:p>
        </w:tc>
        <w:tc>
          <w:tcPr>
            <w:tcW w:w="1852" w:type="dxa"/>
          </w:tcPr>
          <w:p w:rsidR="00C26609" w:rsidRDefault="00B50601" w:rsidP="007B484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előadás</w:t>
            </w:r>
          </w:p>
        </w:tc>
        <w:tc>
          <w:tcPr>
            <w:tcW w:w="3402" w:type="dxa"/>
          </w:tcPr>
          <w:p w:rsidR="00C26609" w:rsidRDefault="00B50601" w:rsidP="006175EA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B50601" w:rsidRDefault="00B50601" w:rsidP="00B50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743" w:type="dxa"/>
          </w:tcPr>
          <w:p w:rsidR="00C26609" w:rsidRPr="00B50601" w:rsidRDefault="00B50601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Szitakötő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2016-3 ősz, 4-5.</w:t>
            </w:r>
          </w:p>
        </w:tc>
        <w:tc>
          <w:tcPr>
            <w:tcW w:w="2793" w:type="dxa"/>
          </w:tcPr>
          <w:p w:rsidR="00C26609" w:rsidRDefault="00B50601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pedagógus felolvassa a történetet. Fontos, hogy a gyerekek előtt is legyen egy-egy példány, hiszen a továbbiakban ez alapján fogunk dolgozni.</w:t>
            </w:r>
          </w:p>
        </w:tc>
      </w:tr>
      <w:tr w:rsidR="00C26609" w:rsidTr="00312E23">
        <w:tc>
          <w:tcPr>
            <w:tcW w:w="1129" w:type="dxa"/>
          </w:tcPr>
          <w:p w:rsidR="00C26609" w:rsidRDefault="00312E23" w:rsidP="0001550C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1550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35" w:type="dxa"/>
          </w:tcPr>
          <w:p w:rsidR="00C26609" w:rsidRDefault="00312E23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feldolgozását segítő feladatlap megoldása.</w:t>
            </w:r>
          </w:p>
        </w:tc>
        <w:tc>
          <w:tcPr>
            <w:tcW w:w="1852" w:type="dxa"/>
          </w:tcPr>
          <w:p w:rsidR="00C26609" w:rsidRDefault="00312E23" w:rsidP="007B484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feladatmegoldás</w:t>
            </w:r>
          </w:p>
        </w:tc>
        <w:tc>
          <w:tcPr>
            <w:tcW w:w="3402" w:type="dxa"/>
          </w:tcPr>
          <w:p w:rsidR="00C26609" w:rsidRDefault="00312E23" w:rsidP="006175EA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pármunka</w:t>
            </w:r>
          </w:p>
        </w:tc>
        <w:tc>
          <w:tcPr>
            <w:tcW w:w="1743" w:type="dxa"/>
          </w:tcPr>
          <w:p w:rsidR="00C26609" w:rsidRPr="00312E23" w:rsidRDefault="00312E23" w:rsidP="006175EA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számú melléklet</w:t>
            </w:r>
          </w:p>
        </w:tc>
        <w:tc>
          <w:tcPr>
            <w:tcW w:w="2793" w:type="dxa"/>
          </w:tcPr>
          <w:p w:rsidR="00C26609" w:rsidRDefault="00C26609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609" w:rsidTr="00312E23">
        <w:tc>
          <w:tcPr>
            <w:tcW w:w="1129" w:type="dxa"/>
          </w:tcPr>
          <w:p w:rsidR="00C26609" w:rsidRDefault="0001550C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35-43.</w:t>
            </w:r>
          </w:p>
        </w:tc>
        <w:tc>
          <w:tcPr>
            <w:tcW w:w="3535" w:type="dxa"/>
          </w:tcPr>
          <w:p w:rsidR="00C26609" w:rsidRDefault="001D64CF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feladatok ellenőrzése.</w:t>
            </w:r>
          </w:p>
        </w:tc>
        <w:tc>
          <w:tcPr>
            <w:tcW w:w="1852" w:type="dxa"/>
          </w:tcPr>
          <w:p w:rsidR="00C26609" w:rsidRDefault="001D64CF" w:rsidP="007B484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</w:t>
            </w:r>
          </w:p>
        </w:tc>
        <w:tc>
          <w:tcPr>
            <w:tcW w:w="3402" w:type="dxa"/>
          </w:tcPr>
          <w:p w:rsidR="001D64CF" w:rsidRDefault="001D64CF" w:rsidP="006175EA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C26609" w:rsidRDefault="001D64CF" w:rsidP="001D64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pármunka</w:t>
            </w:r>
          </w:p>
        </w:tc>
        <w:tc>
          <w:tcPr>
            <w:tcW w:w="1743" w:type="dxa"/>
          </w:tcPr>
          <w:p w:rsidR="00C26609" w:rsidRDefault="001D64CF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számú melléklet</w:t>
            </w:r>
          </w:p>
        </w:tc>
        <w:tc>
          <w:tcPr>
            <w:tcW w:w="2793" w:type="dxa"/>
          </w:tcPr>
          <w:p w:rsidR="00C26609" w:rsidRDefault="00C26609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CF" w:rsidTr="00312E23">
        <w:tc>
          <w:tcPr>
            <w:tcW w:w="1129" w:type="dxa"/>
          </w:tcPr>
          <w:p w:rsidR="001D64CF" w:rsidRDefault="001D64CF" w:rsidP="004E4BD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43-45.</w:t>
            </w:r>
          </w:p>
        </w:tc>
        <w:tc>
          <w:tcPr>
            <w:tcW w:w="3535" w:type="dxa"/>
          </w:tcPr>
          <w:p w:rsidR="001D64CF" w:rsidRDefault="001D64CF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házi feladat kijelölése.</w:t>
            </w:r>
          </w:p>
        </w:tc>
        <w:tc>
          <w:tcPr>
            <w:tcW w:w="1852" w:type="dxa"/>
          </w:tcPr>
          <w:p w:rsidR="001D64CF" w:rsidRDefault="001D64CF" w:rsidP="007B484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feladat kijelölése</w:t>
            </w:r>
          </w:p>
        </w:tc>
        <w:tc>
          <w:tcPr>
            <w:tcW w:w="3402" w:type="dxa"/>
          </w:tcPr>
          <w:p w:rsidR="001D64CF" w:rsidRDefault="001D64CF" w:rsidP="006175EA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743" w:type="dxa"/>
          </w:tcPr>
          <w:p w:rsidR="001D64CF" w:rsidRDefault="001D64CF" w:rsidP="006175EA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</w:tcPr>
          <w:p w:rsidR="001D64CF" w:rsidRDefault="001D64CF" w:rsidP="006175E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Készíts egy blogbejegyzést Csipke Rózsa nevében, amelyben a jövőbeni terveidet írod meg!</w:t>
            </w:r>
          </w:p>
        </w:tc>
      </w:tr>
    </w:tbl>
    <w:p w:rsidR="005B7753" w:rsidRDefault="005B7753" w:rsidP="005B775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5B7753" w:rsidSect="00AC3D9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D64CF" w:rsidRPr="001D64CF" w:rsidRDefault="001D64CF" w:rsidP="001D64CF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  <w:sectPr w:rsidR="001D64CF" w:rsidRPr="001D64CF" w:rsidSect="005B77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E4C62" w:rsidRDefault="001D64CF" w:rsidP="005B77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</w:t>
      </w:r>
      <w:r w:rsidR="00A37BA1" w:rsidRPr="00A37BA1">
        <w:rPr>
          <w:rFonts w:ascii="Times New Roman" w:hAnsi="Times New Roman" w:cs="Times New Roman"/>
          <w:i/>
          <w:sz w:val="24"/>
          <w:szCs w:val="24"/>
        </w:rPr>
        <w:t>.</w:t>
      </w:r>
      <w:r w:rsidR="00A37B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BA1" w:rsidRPr="00A37BA1">
        <w:rPr>
          <w:rFonts w:ascii="Times New Roman" w:hAnsi="Times New Roman" w:cs="Times New Roman"/>
          <w:i/>
          <w:sz w:val="24"/>
          <w:szCs w:val="24"/>
        </w:rPr>
        <w:t xml:space="preserve">számú </w:t>
      </w:r>
      <w:r w:rsidR="00A37BA1">
        <w:rPr>
          <w:rFonts w:ascii="Times New Roman" w:hAnsi="Times New Roman" w:cs="Times New Roman"/>
          <w:i/>
          <w:sz w:val="24"/>
          <w:szCs w:val="24"/>
        </w:rPr>
        <w:t xml:space="preserve">melléklet: </w:t>
      </w:r>
    </w:p>
    <w:p w:rsidR="00A37BA1" w:rsidRDefault="00A37BA1" w:rsidP="00A37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képek forrása: </w:t>
      </w:r>
      <w:hyperlink r:id="rId7" w:history="1">
        <w:r w:rsidRPr="008C0CCC">
          <w:rPr>
            <w:rStyle w:val="Hiperhivatkozs"/>
            <w:rFonts w:ascii="Times New Roman" w:hAnsi="Times New Roman" w:cs="Times New Roman"/>
            <w:sz w:val="24"/>
            <w:szCs w:val="24"/>
          </w:rPr>
          <w:t>http://bit.ly/2fAuNzu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C0CCC">
          <w:rPr>
            <w:rStyle w:val="Hiperhivatkozs"/>
            <w:rFonts w:ascii="Times New Roman" w:hAnsi="Times New Roman" w:cs="Times New Roman"/>
            <w:sz w:val="24"/>
            <w:szCs w:val="24"/>
          </w:rPr>
          <w:t>http://bit.ly/2fz2K5n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C0CCC">
          <w:rPr>
            <w:rStyle w:val="Hiperhivatkozs"/>
            <w:rFonts w:ascii="Times New Roman" w:hAnsi="Times New Roman" w:cs="Times New Roman"/>
            <w:sz w:val="24"/>
            <w:szCs w:val="24"/>
          </w:rPr>
          <w:t>http://bit.ly/2fv1xvf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C0CCC">
          <w:rPr>
            <w:rStyle w:val="Hiperhivatkozs"/>
            <w:rFonts w:ascii="Times New Roman" w:hAnsi="Times New Roman" w:cs="Times New Roman"/>
            <w:sz w:val="24"/>
            <w:szCs w:val="24"/>
          </w:rPr>
          <w:t>http://bit.ly/2ezEAVG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7BA1" w:rsidRDefault="00A37BA1" w:rsidP="00A37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152261" cy="20097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llyland-fiona-tunder-figur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364" cy="20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764762" cy="200787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744" cy="20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E23" w:rsidRDefault="00A37BA1" w:rsidP="00A37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581275" cy="1850726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974" cy="18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390775" cy="1584676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ipkerozsika608x40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01" cy="159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753" w:rsidRDefault="005B7753" w:rsidP="00A37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753" w:rsidRDefault="005B7753" w:rsidP="00A37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753" w:rsidRDefault="005B7753" w:rsidP="00A37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753" w:rsidRPr="005B7753" w:rsidRDefault="005B7753" w:rsidP="00A37BA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5B7753" w:rsidRPr="005B7753" w:rsidSect="001D64C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2. számú melléklet</w:t>
      </w:r>
    </w:p>
    <w:p w:rsidR="00312E23" w:rsidRDefault="00312E23" w:rsidP="00312E23">
      <w:pPr>
        <w:spacing w:after="120" w:line="360" w:lineRule="auto"/>
        <w:jc w:val="both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sz w:val="24"/>
          <w:szCs w:val="24"/>
        </w:rPr>
        <w:lastRenderedPageBreak/>
        <w:t>A visszatérített idő</w:t>
      </w:r>
    </w:p>
    <w:p w:rsidR="00312E23" w:rsidRDefault="00312E23" w:rsidP="00831DA6">
      <w:pPr>
        <w:spacing w:after="0" w:line="360" w:lineRule="auto"/>
        <w:jc w:val="both"/>
        <w:rPr>
          <w:rFonts w:ascii="Comic Sans MS" w:hAnsi="Comic Sans MS" w:cs="Calibri"/>
          <w:b/>
        </w:rPr>
      </w:pPr>
      <w:r w:rsidRPr="00312E23">
        <w:rPr>
          <w:rFonts w:ascii="Comic Sans MS" w:hAnsi="Comic Sans MS" w:cs="Calibri"/>
          <w:b/>
        </w:rPr>
        <w:t>1)</w:t>
      </w:r>
      <w:r>
        <w:rPr>
          <w:rFonts w:ascii="Comic Sans MS" w:hAnsi="Comic Sans MS" w:cs="Calibri"/>
          <w:b/>
        </w:rPr>
        <w:t xml:space="preserve"> </w:t>
      </w:r>
      <w:r w:rsidR="00244E7C">
        <w:rPr>
          <w:rFonts w:ascii="Comic Sans MS" w:hAnsi="Comic Sans MS" w:cs="Calibri"/>
          <w:b/>
        </w:rPr>
        <w:t>Igazak vagy hamisak az állítások? Karikázzátok be a megfelelő betűt!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567"/>
        <w:gridCol w:w="562"/>
      </w:tblGrid>
      <w:tr w:rsidR="00244E7C" w:rsidTr="00244E7C">
        <w:tc>
          <w:tcPr>
            <w:tcW w:w="704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1.</w:t>
            </w:r>
          </w:p>
        </w:tc>
        <w:tc>
          <w:tcPr>
            <w:tcW w:w="7229" w:type="dxa"/>
          </w:tcPr>
          <w:p w:rsidR="00244E7C" w:rsidRDefault="00D70E25" w:rsidP="00244E7C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Csipke Rózsa visszakövetelte az átaludt éveit.</w:t>
            </w:r>
          </w:p>
        </w:tc>
        <w:tc>
          <w:tcPr>
            <w:tcW w:w="567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I</w:t>
            </w:r>
          </w:p>
        </w:tc>
        <w:tc>
          <w:tcPr>
            <w:tcW w:w="562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H</w:t>
            </w:r>
          </w:p>
        </w:tc>
      </w:tr>
      <w:tr w:rsidR="00244E7C" w:rsidTr="00244E7C">
        <w:tc>
          <w:tcPr>
            <w:tcW w:w="704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2.</w:t>
            </w:r>
          </w:p>
        </w:tc>
        <w:tc>
          <w:tcPr>
            <w:tcW w:w="7229" w:type="dxa"/>
          </w:tcPr>
          <w:p w:rsidR="00244E7C" w:rsidRDefault="00D70E25" w:rsidP="00244E7C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Az édesapja egyetértett Csipke Rózsa követelésével.</w:t>
            </w:r>
          </w:p>
        </w:tc>
        <w:tc>
          <w:tcPr>
            <w:tcW w:w="567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I</w:t>
            </w:r>
          </w:p>
        </w:tc>
        <w:tc>
          <w:tcPr>
            <w:tcW w:w="562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H</w:t>
            </w:r>
          </w:p>
        </w:tc>
      </w:tr>
      <w:tr w:rsidR="00244E7C" w:rsidTr="00244E7C">
        <w:tc>
          <w:tcPr>
            <w:tcW w:w="704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3.</w:t>
            </w:r>
          </w:p>
        </w:tc>
        <w:tc>
          <w:tcPr>
            <w:tcW w:w="7229" w:type="dxa"/>
          </w:tcPr>
          <w:p w:rsidR="00244E7C" w:rsidRDefault="00D70E25" w:rsidP="00D70E25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Fülöp herceg legyőzte a Csipke Rózsát megátkozó boszorkányt.</w:t>
            </w:r>
          </w:p>
        </w:tc>
        <w:tc>
          <w:tcPr>
            <w:tcW w:w="567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I</w:t>
            </w:r>
          </w:p>
        </w:tc>
        <w:tc>
          <w:tcPr>
            <w:tcW w:w="562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H</w:t>
            </w:r>
          </w:p>
        </w:tc>
      </w:tr>
      <w:tr w:rsidR="00244E7C" w:rsidTr="00244E7C">
        <w:tc>
          <w:tcPr>
            <w:tcW w:w="704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4.</w:t>
            </w:r>
          </w:p>
        </w:tc>
        <w:tc>
          <w:tcPr>
            <w:tcW w:w="7229" w:type="dxa"/>
          </w:tcPr>
          <w:p w:rsidR="00244E7C" w:rsidRDefault="00020E21" w:rsidP="00244E7C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Csipke Rózsa sárkány-szigeti hajóútra akart menni.</w:t>
            </w:r>
          </w:p>
        </w:tc>
        <w:tc>
          <w:tcPr>
            <w:tcW w:w="567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I</w:t>
            </w:r>
          </w:p>
        </w:tc>
        <w:tc>
          <w:tcPr>
            <w:tcW w:w="562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H</w:t>
            </w:r>
          </w:p>
        </w:tc>
      </w:tr>
      <w:tr w:rsidR="00244E7C" w:rsidTr="00244E7C">
        <w:tc>
          <w:tcPr>
            <w:tcW w:w="704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5.</w:t>
            </w:r>
          </w:p>
        </w:tc>
        <w:tc>
          <w:tcPr>
            <w:tcW w:w="7229" w:type="dxa"/>
          </w:tcPr>
          <w:p w:rsidR="00244E7C" w:rsidRDefault="00020E21" w:rsidP="00244E7C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Fülöp herceg visszaszerezte Csipke Rózsa száz évét.</w:t>
            </w:r>
          </w:p>
        </w:tc>
        <w:tc>
          <w:tcPr>
            <w:tcW w:w="567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I</w:t>
            </w:r>
          </w:p>
        </w:tc>
        <w:tc>
          <w:tcPr>
            <w:tcW w:w="562" w:type="dxa"/>
          </w:tcPr>
          <w:p w:rsidR="00244E7C" w:rsidRDefault="00244E7C" w:rsidP="00244E7C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H</w:t>
            </w:r>
          </w:p>
        </w:tc>
      </w:tr>
    </w:tbl>
    <w:p w:rsidR="00244E7C" w:rsidRDefault="00020E21" w:rsidP="00831DA6">
      <w:pPr>
        <w:spacing w:before="120" w:after="0" w:line="360" w:lineRule="auto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2) </w:t>
      </w:r>
      <w:r w:rsidR="00097F65">
        <w:rPr>
          <w:rFonts w:ascii="Comic Sans MS" w:hAnsi="Comic Sans MS" w:cs="Calibri"/>
          <w:b/>
        </w:rPr>
        <w:t>Húzzátok alá a Csipke Rózsára jellemző tulajdonságokat!</w:t>
      </w:r>
    </w:p>
    <w:p w:rsidR="00097F65" w:rsidRDefault="00097F65" w:rsidP="00831DA6">
      <w:pPr>
        <w:spacing w:after="12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hisztis    türelmes    fiatal    akaratos    szelíd    jószívű    kedves    állhatatos    követelőző</w:t>
      </w:r>
    </w:p>
    <w:p w:rsidR="00097F65" w:rsidRDefault="00097F65" w:rsidP="00831DA6">
      <w:pPr>
        <w:spacing w:after="0" w:line="360" w:lineRule="auto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3) </w:t>
      </w:r>
      <w:r w:rsidR="00831DA6">
        <w:rPr>
          <w:rFonts w:ascii="Comic Sans MS" w:hAnsi="Comic Sans MS" w:cs="Calibri"/>
          <w:b/>
          <w:i/>
        </w:rPr>
        <w:t xml:space="preserve">Ki vagyok én? </w:t>
      </w:r>
      <w:r w:rsidR="00831DA6">
        <w:rPr>
          <w:rFonts w:ascii="Comic Sans MS" w:hAnsi="Comic Sans MS" w:cs="Calibri"/>
          <w:b/>
        </w:rPr>
        <w:t>Készítsétek el Fülöp herceg és az öreg király bemutatkozását!</w:t>
      </w:r>
    </w:p>
    <w:p w:rsidR="00831DA6" w:rsidRDefault="00831DA6" w:rsidP="00831DA6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Fülöp herceg:  ………………………………………………………………………………………………………………………………………</w:t>
      </w:r>
    </w:p>
    <w:p w:rsidR="00831DA6" w:rsidRPr="00831DA6" w:rsidRDefault="00831DA6" w:rsidP="00831DA6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</w:t>
      </w:r>
    </w:p>
    <w:p w:rsidR="00244E7C" w:rsidRDefault="00831DA6" w:rsidP="00831DA6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Öreg király:  …………………………………………………………………………………………………………………………………………</w:t>
      </w:r>
    </w:p>
    <w:p w:rsidR="00831DA6" w:rsidRDefault="00831DA6" w:rsidP="00831DA6">
      <w:pPr>
        <w:spacing w:after="12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</w:t>
      </w:r>
    </w:p>
    <w:p w:rsidR="00831DA6" w:rsidRDefault="00831DA6" w:rsidP="00634C43">
      <w:pPr>
        <w:spacing w:after="0" w:line="360" w:lineRule="auto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4) </w:t>
      </w:r>
      <w:r w:rsidR="000A1EBF">
        <w:rPr>
          <w:rFonts w:ascii="Comic Sans MS" w:hAnsi="Comic Sans MS" w:cs="Calibri"/>
          <w:b/>
        </w:rPr>
        <w:t xml:space="preserve">A történetet olvasva biztosan feltűnt nektek, </w:t>
      </w:r>
      <w:r w:rsidR="00634C43">
        <w:rPr>
          <w:rFonts w:ascii="Comic Sans MS" w:hAnsi="Comic Sans MS" w:cs="Calibri"/>
          <w:b/>
        </w:rPr>
        <w:t xml:space="preserve">hogy nehéz meghatározni, melyik korban játszódik. Gyűjtsetek olyan szavakat, amelyek a </w:t>
      </w:r>
      <w:r w:rsidR="00633AC9">
        <w:rPr>
          <w:rFonts w:ascii="Comic Sans MS" w:hAnsi="Comic Sans MS" w:cs="Calibri"/>
          <w:b/>
        </w:rPr>
        <w:t>táblázatban feltüntetett</w:t>
      </w:r>
      <w:r w:rsidR="00634C43">
        <w:rPr>
          <w:rFonts w:ascii="Comic Sans MS" w:hAnsi="Comic Sans MS" w:cs="Calibri"/>
          <w:b/>
        </w:rPr>
        <w:t xml:space="preserve"> korokat idézik!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4C43" w:rsidTr="00634C43">
        <w:tc>
          <w:tcPr>
            <w:tcW w:w="4531" w:type="dxa"/>
          </w:tcPr>
          <w:p w:rsidR="00634C43" w:rsidRDefault="00634C43" w:rsidP="00634C43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KÖZÉPKOR</w:t>
            </w:r>
          </w:p>
        </w:tc>
        <w:tc>
          <w:tcPr>
            <w:tcW w:w="4531" w:type="dxa"/>
          </w:tcPr>
          <w:p w:rsidR="00634C43" w:rsidRDefault="00634C43" w:rsidP="00634C43">
            <w:pPr>
              <w:spacing w:before="120" w:line="36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MAI KOR</w:t>
            </w:r>
          </w:p>
        </w:tc>
      </w:tr>
      <w:tr w:rsidR="00634C43" w:rsidTr="00634C43">
        <w:tc>
          <w:tcPr>
            <w:tcW w:w="4531" w:type="dxa"/>
          </w:tcPr>
          <w:p w:rsidR="00634C43" w:rsidRDefault="00634C43" w:rsidP="00634C43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</w:p>
          <w:p w:rsidR="00634C43" w:rsidRDefault="00634C43" w:rsidP="00634C43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</w:p>
          <w:p w:rsidR="00634C43" w:rsidRDefault="00634C43" w:rsidP="00634C43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</w:p>
        </w:tc>
        <w:tc>
          <w:tcPr>
            <w:tcW w:w="4531" w:type="dxa"/>
          </w:tcPr>
          <w:p w:rsidR="00634C43" w:rsidRDefault="00634C43" w:rsidP="00634C43">
            <w:pPr>
              <w:spacing w:before="120" w:line="360" w:lineRule="auto"/>
              <w:jc w:val="both"/>
              <w:rPr>
                <w:rFonts w:ascii="Comic Sans MS" w:hAnsi="Comic Sans MS" w:cs="Calibri"/>
              </w:rPr>
            </w:pPr>
          </w:p>
        </w:tc>
      </w:tr>
    </w:tbl>
    <w:p w:rsidR="00634C43" w:rsidRPr="00634C43" w:rsidRDefault="00634C43" w:rsidP="00634C43">
      <w:pPr>
        <w:spacing w:after="0" w:line="360" w:lineRule="auto"/>
        <w:jc w:val="both"/>
        <w:rPr>
          <w:rFonts w:ascii="Comic Sans MS" w:hAnsi="Comic Sans MS" w:cs="Calibri"/>
        </w:rPr>
      </w:pPr>
    </w:p>
    <w:p w:rsidR="00634C43" w:rsidRDefault="00634C43" w:rsidP="001D64CF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5) </w:t>
      </w:r>
      <w:r w:rsidR="005B7753">
        <w:rPr>
          <w:rFonts w:ascii="Comic Sans MS" w:hAnsi="Comic Sans MS" w:cs="Calibri"/>
          <w:b/>
        </w:rPr>
        <w:t xml:space="preserve">Hogyan viselkedik az idő a történetben? </w:t>
      </w:r>
      <w:r w:rsidR="005B7753">
        <w:rPr>
          <w:rFonts w:ascii="Comic Sans MS" w:hAnsi="Comic Sans MS" w:cs="Calibri"/>
        </w:rPr>
        <w:t>………………………………………………………………………………</w:t>
      </w:r>
    </w:p>
    <w:p w:rsidR="001D64CF" w:rsidRDefault="001D64CF" w:rsidP="001D64CF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Mi mindent szeretett volna Csipke Rózsa bepótolni? </w:t>
      </w:r>
      <w:r>
        <w:rPr>
          <w:rFonts w:ascii="Comic Sans MS" w:hAnsi="Comic Sans MS" w:cs="Calibri"/>
        </w:rPr>
        <w:t>………………………………………………………………</w:t>
      </w:r>
    </w:p>
    <w:p w:rsidR="001D64CF" w:rsidRDefault="001D64CF" w:rsidP="001D64CF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</w:t>
      </w:r>
    </w:p>
    <w:p w:rsidR="001D64CF" w:rsidRDefault="001D64CF" w:rsidP="001D64CF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Miért szégyellte el magát, amikor visszakapta az idejét? </w:t>
      </w:r>
      <w:r>
        <w:rPr>
          <w:rFonts w:ascii="Comic Sans MS" w:hAnsi="Comic Sans MS" w:cs="Calibri"/>
        </w:rPr>
        <w:t>……………………………………………………</w:t>
      </w:r>
    </w:p>
    <w:p w:rsidR="00312E23" w:rsidRPr="001D64CF" w:rsidRDefault="001D64CF" w:rsidP="00A37BA1">
      <w:pPr>
        <w:spacing w:after="0" w:line="360" w:lineRule="auto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</w:t>
      </w:r>
    </w:p>
    <w:sectPr w:rsidR="00312E23" w:rsidRPr="001D64CF" w:rsidSect="0031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BA" w:rsidRDefault="00D82CBA" w:rsidP="005B7753">
      <w:pPr>
        <w:spacing w:after="0" w:line="240" w:lineRule="auto"/>
      </w:pPr>
      <w:r>
        <w:separator/>
      </w:r>
    </w:p>
  </w:endnote>
  <w:endnote w:type="continuationSeparator" w:id="0">
    <w:p w:rsidR="00D82CBA" w:rsidRDefault="00D82CBA" w:rsidP="005B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BA" w:rsidRDefault="00D82CBA" w:rsidP="005B7753">
      <w:pPr>
        <w:spacing w:after="0" w:line="240" w:lineRule="auto"/>
      </w:pPr>
      <w:r>
        <w:separator/>
      </w:r>
    </w:p>
  </w:footnote>
  <w:footnote w:type="continuationSeparator" w:id="0">
    <w:p w:rsidR="00D82CBA" w:rsidRDefault="00D82CBA" w:rsidP="005B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3542"/>
    <w:multiLevelType w:val="hybridMultilevel"/>
    <w:tmpl w:val="29D8B9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12902"/>
    <w:multiLevelType w:val="hybridMultilevel"/>
    <w:tmpl w:val="F13E5F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564E8"/>
    <w:multiLevelType w:val="hybridMultilevel"/>
    <w:tmpl w:val="9AAAE9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C7E09"/>
    <w:multiLevelType w:val="hybridMultilevel"/>
    <w:tmpl w:val="1020EED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95"/>
    <w:rsid w:val="000059B9"/>
    <w:rsid w:val="000077F0"/>
    <w:rsid w:val="00012F2A"/>
    <w:rsid w:val="0001550C"/>
    <w:rsid w:val="00020E21"/>
    <w:rsid w:val="00076B2A"/>
    <w:rsid w:val="00097F65"/>
    <w:rsid w:val="000A1EBF"/>
    <w:rsid w:val="000E3C45"/>
    <w:rsid w:val="00113EFF"/>
    <w:rsid w:val="00183994"/>
    <w:rsid w:val="001D64CF"/>
    <w:rsid w:val="00244E7C"/>
    <w:rsid w:val="0028604D"/>
    <w:rsid w:val="002E1867"/>
    <w:rsid w:val="00312E23"/>
    <w:rsid w:val="00330E93"/>
    <w:rsid w:val="003433F5"/>
    <w:rsid w:val="00447DC4"/>
    <w:rsid w:val="004C5648"/>
    <w:rsid w:val="004E4BDD"/>
    <w:rsid w:val="005B7753"/>
    <w:rsid w:val="005E4C62"/>
    <w:rsid w:val="006175EA"/>
    <w:rsid w:val="00633AC9"/>
    <w:rsid w:val="00634C43"/>
    <w:rsid w:val="0069151D"/>
    <w:rsid w:val="006E1DF0"/>
    <w:rsid w:val="00784F20"/>
    <w:rsid w:val="007B4848"/>
    <w:rsid w:val="008135F0"/>
    <w:rsid w:val="00831DA6"/>
    <w:rsid w:val="008F7107"/>
    <w:rsid w:val="00935947"/>
    <w:rsid w:val="00A37BA1"/>
    <w:rsid w:val="00AC3D95"/>
    <w:rsid w:val="00B40082"/>
    <w:rsid w:val="00B50601"/>
    <w:rsid w:val="00BD2119"/>
    <w:rsid w:val="00C26609"/>
    <w:rsid w:val="00CB4CC7"/>
    <w:rsid w:val="00D70E25"/>
    <w:rsid w:val="00D82CBA"/>
    <w:rsid w:val="00E8601D"/>
    <w:rsid w:val="00EB5042"/>
    <w:rsid w:val="00F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BF139-D123-46FF-8693-9CA6DB84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2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37BA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37BA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B7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7753"/>
  </w:style>
  <w:style w:type="paragraph" w:styleId="llb">
    <w:name w:val="footer"/>
    <w:basedOn w:val="Norml"/>
    <w:link w:val="llbChar"/>
    <w:uiPriority w:val="99"/>
    <w:unhideWhenUsed/>
    <w:rsid w:val="005B7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fz2K5n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://bit.ly/2fAuNzu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t.ly/2ezEA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fv1xv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3374</Characters>
  <Application>Microsoft Office Word</Application>
  <DocSecurity>0</DocSecurity>
  <Lines>59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Kormos Hajnalka</dc:creator>
  <cp:keywords/>
  <dc:description/>
  <cp:lastModifiedBy>Kati</cp:lastModifiedBy>
  <cp:revision>6</cp:revision>
  <dcterms:created xsi:type="dcterms:W3CDTF">2016-11-08T17:52:00Z</dcterms:created>
  <dcterms:modified xsi:type="dcterms:W3CDTF">2016-11-09T17:37:00Z</dcterms:modified>
</cp:coreProperties>
</file>