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55" w:rsidRPr="00157155" w:rsidRDefault="00157155" w:rsidP="00050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155">
        <w:rPr>
          <w:rFonts w:ascii="Times New Roman" w:hAnsi="Times New Roman" w:cs="Times New Roman"/>
          <w:sz w:val="24"/>
          <w:szCs w:val="24"/>
        </w:rPr>
        <w:t xml:space="preserve">Kovácsné </w:t>
      </w:r>
      <w:proofErr w:type="spellStart"/>
      <w:r w:rsidRPr="00157155">
        <w:rPr>
          <w:rFonts w:ascii="Times New Roman" w:hAnsi="Times New Roman" w:cs="Times New Roman"/>
          <w:sz w:val="24"/>
          <w:szCs w:val="24"/>
        </w:rPr>
        <w:t>Koska</w:t>
      </w:r>
      <w:proofErr w:type="spellEnd"/>
      <w:r w:rsidRPr="00157155">
        <w:rPr>
          <w:rFonts w:ascii="Times New Roman" w:hAnsi="Times New Roman" w:cs="Times New Roman"/>
          <w:sz w:val="24"/>
          <w:szCs w:val="24"/>
        </w:rPr>
        <w:t xml:space="preserve"> Eszter</w:t>
      </w:r>
    </w:p>
    <w:p w:rsidR="00351BAA" w:rsidRPr="00157155" w:rsidRDefault="00050334" w:rsidP="0005033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7155">
        <w:rPr>
          <w:rFonts w:ascii="Times New Roman" w:hAnsi="Times New Roman" w:cs="Times New Roman"/>
          <w:sz w:val="24"/>
          <w:szCs w:val="24"/>
          <w:u w:val="single"/>
        </w:rPr>
        <w:t>Óravázlat</w:t>
      </w:r>
    </w:p>
    <w:p w:rsidR="00E47869" w:rsidRDefault="00050334" w:rsidP="00E47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334">
        <w:rPr>
          <w:rFonts w:ascii="Times New Roman" w:hAnsi="Times New Roman" w:cs="Times New Roman"/>
          <w:sz w:val="24"/>
          <w:szCs w:val="24"/>
        </w:rPr>
        <w:t>Jámborné Balog Tünde: Újhold, új király</w:t>
      </w:r>
      <w:r w:rsidR="00E47869">
        <w:rPr>
          <w:rFonts w:ascii="Times New Roman" w:hAnsi="Times New Roman" w:cs="Times New Roman"/>
          <w:sz w:val="24"/>
          <w:szCs w:val="24"/>
        </w:rPr>
        <w:t xml:space="preserve"> (</w:t>
      </w:r>
      <w:r w:rsidR="00E47869" w:rsidRPr="00050334">
        <w:rPr>
          <w:rFonts w:ascii="Times New Roman" w:hAnsi="Times New Roman" w:cs="Times New Roman"/>
          <w:sz w:val="24"/>
          <w:szCs w:val="24"/>
        </w:rPr>
        <w:t>2010/</w:t>
      </w:r>
      <w:r w:rsidR="00DE1A7F">
        <w:rPr>
          <w:rFonts w:ascii="Times New Roman" w:hAnsi="Times New Roman" w:cs="Times New Roman"/>
          <w:sz w:val="24"/>
          <w:szCs w:val="24"/>
        </w:rPr>
        <w:t>3. szám</w:t>
      </w:r>
      <w:r w:rsidR="00E47869">
        <w:rPr>
          <w:rFonts w:ascii="Times New Roman" w:hAnsi="Times New Roman" w:cs="Times New Roman"/>
          <w:sz w:val="24"/>
          <w:szCs w:val="24"/>
        </w:rPr>
        <w:t>)</w:t>
      </w:r>
    </w:p>
    <w:p w:rsidR="00050334" w:rsidRPr="00050334" w:rsidRDefault="00E47869" w:rsidP="0005033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című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cikk feldolgozása</w:t>
      </w:r>
    </w:p>
    <w:p w:rsidR="00211EFE" w:rsidRDefault="00211EFE" w:rsidP="00E47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Tananyag: Földünk kísérője, a Hold</w:t>
      </w:r>
    </w:p>
    <w:p w:rsidR="00211EFE" w:rsidRDefault="00211EFE" w:rsidP="00E47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 5</w:t>
      </w:r>
      <w:proofErr w:type="gramStart"/>
      <w:r>
        <w:rPr>
          <w:rFonts w:ascii="Times New Roman" w:hAnsi="Times New Roman" w:cs="Times New Roman"/>
          <w:sz w:val="24"/>
          <w:szCs w:val="24"/>
        </w:rPr>
        <w:t>.o.</w:t>
      </w:r>
      <w:proofErr w:type="gramEnd"/>
    </w:p>
    <w:p w:rsidR="00211EFE" w:rsidRDefault="00211EFE" w:rsidP="00E47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Természetismeret</w:t>
      </w:r>
    </w:p>
    <w:p w:rsidR="00211EFE" w:rsidRDefault="00211EFE" w:rsidP="00E47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Munkaformák: frontális osztálymunka, önálló munka, páros munka</w:t>
      </w:r>
    </w:p>
    <w:p w:rsidR="00211EFE" w:rsidRDefault="00211EFE" w:rsidP="00E47869">
      <w:pPr>
        <w:spacing w:after="0"/>
        <w:rPr>
          <w:rStyle w:val="cikktartalom"/>
          <w:rFonts w:ascii="Times New Roman" w:hAnsi="Times New Roman" w:cs="Times New Roman"/>
          <w:sz w:val="24"/>
          <w:szCs w:val="24"/>
        </w:rPr>
      </w:pPr>
      <w:r w:rsidRPr="00211EFE">
        <w:rPr>
          <w:rStyle w:val="cikktartalom"/>
          <w:rFonts w:ascii="Times New Roman" w:hAnsi="Times New Roman" w:cs="Times New Roman"/>
          <w:sz w:val="24"/>
          <w:szCs w:val="24"/>
        </w:rPr>
        <w:t>Módszer, eljárás: beszélgetés, megfi</w:t>
      </w:r>
      <w:r>
        <w:rPr>
          <w:rStyle w:val="cikktartalom"/>
          <w:rFonts w:ascii="Times New Roman" w:hAnsi="Times New Roman" w:cs="Times New Roman"/>
          <w:sz w:val="24"/>
          <w:szCs w:val="24"/>
        </w:rPr>
        <w:t>gyelés, elemzés, magyarázat</w:t>
      </w:r>
    </w:p>
    <w:p w:rsidR="00211EFE" w:rsidRDefault="00211EFE" w:rsidP="00E47869">
      <w:pPr>
        <w:spacing w:after="0"/>
        <w:rPr>
          <w:rStyle w:val="cikktartalom"/>
          <w:rFonts w:ascii="Times New Roman" w:hAnsi="Times New Roman" w:cs="Times New Roman"/>
          <w:sz w:val="24"/>
          <w:szCs w:val="24"/>
        </w:rPr>
      </w:pPr>
      <w:r w:rsidRPr="00211EFE">
        <w:rPr>
          <w:rStyle w:val="cikktartalom"/>
          <w:rFonts w:ascii="Times New Roman" w:hAnsi="Times New Roman" w:cs="Times New Roman"/>
          <w:sz w:val="24"/>
          <w:szCs w:val="24"/>
        </w:rPr>
        <w:t>Szemléltetés:</w:t>
      </w:r>
      <w:r>
        <w:rPr>
          <w:rStyle w:val="cikktartalom"/>
          <w:rFonts w:ascii="Times New Roman" w:hAnsi="Times New Roman" w:cs="Times New Roman"/>
          <w:sz w:val="24"/>
          <w:szCs w:val="24"/>
        </w:rPr>
        <w:t xml:space="preserve"> Internetről letölthető anyagok, </w:t>
      </w:r>
      <w:proofErr w:type="spellStart"/>
      <w:r>
        <w:rPr>
          <w:rStyle w:val="cikktartalom"/>
          <w:rFonts w:ascii="Times New Roman" w:hAnsi="Times New Roman" w:cs="Times New Roman"/>
          <w:sz w:val="24"/>
          <w:szCs w:val="24"/>
        </w:rPr>
        <w:t>ActivInspire</w:t>
      </w:r>
      <w:proofErr w:type="spellEnd"/>
      <w:r>
        <w:rPr>
          <w:rStyle w:val="cikktartalom"/>
          <w:rFonts w:ascii="Times New Roman" w:hAnsi="Times New Roman" w:cs="Times New Roman"/>
          <w:sz w:val="24"/>
          <w:szCs w:val="24"/>
        </w:rPr>
        <w:t xml:space="preserve"> program használata</w:t>
      </w:r>
    </w:p>
    <w:p w:rsidR="00364E43" w:rsidRPr="00364E43" w:rsidRDefault="00364E43" w:rsidP="00E47869">
      <w:pPr>
        <w:spacing w:after="0"/>
        <w:rPr>
          <w:rStyle w:val="cikktartalom"/>
          <w:rFonts w:ascii="Times New Roman" w:hAnsi="Times New Roman" w:cs="Times New Roman"/>
          <w:sz w:val="24"/>
          <w:szCs w:val="24"/>
        </w:rPr>
      </w:pPr>
      <w:r w:rsidRPr="00364E43">
        <w:rPr>
          <w:rStyle w:val="cikktartalom"/>
          <w:rFonts w:ascii="Times New Roman" w:hAnsi="Times New Roman" w:cs="Times New Roman"/>
          <w:sz w:val="24"/>
          <w:szCs w:val="24"/>
        </w:rPr>
        <w:t xml:space="preserve">Előkészület: </w:t>
      </w:r>
      <w:r w:rsidR="00E47869">
        <w:rPr>
          <w:rStyle w:val="cikktartalom"/>
          <w:rFonts w:ascii="Times New Roman" w:hAnsi="Times New Roman" w:cs="Times New Roman"/>
          <w:sz w:val="24"/>
          <w:szCs w:val="24"/>
        </w:rPr>
        <w:t>l</w:t>
      </w:r>
      <w:r>
        <w:rPr>
          <w:rStyle w:val="cikktartalom"/>
          <w:rFonts w:ascii="Times New Roman" w:hAnsi="Times New Roman" w:cs="Times New Roman"/>
          <w:sz w:val="24"/>
          <w:szCs w:val="24"/>
        </w:rPr>
        <w:t>efénymásolni a találós kérdéseket, 2 tanuló/lap.</w:t>
      </w:r>
    </w:p>
    <w:p w:rsidR="00364E43" w:rsidRDefault="00364E43" w:rsidP="00E47869">
      <w:pPr>
        <w:spacing w:after="0"/>
        <w:rPr>
          <w:rStyle w:val="cikktartalom"/>
          <w:rFonts w:ascii="Times New Roman" w:hAnsi="Times New Roman" w:cs="Times New Roman"/>
          <w:sz w:val="24"/>
          <w:szCs w:val="24"/>
        </w:rPr>
      </w:pPr>
      <w:r w:rsidRPr="00364E43">
        <w:rPr>
          <w:rStyle w:val="cikktartalom"/>
          <w:rFonts w:ascii="Times New Roman" w:hAnsi="Times New Roman" w:cs="Times New Roman"/>
          <w:sz w:val="24"/>
          <w:szCs w:val="24"/>
        </w:rPr>
        <w:t>Eszközök:</w:t>
      </w:r>
      <w:r w:rsidR="00E47869">
        <w:rPr>
          <w:rStyle w:val="cikktartalom"/>
          <w:rFonts w:ascii="Times New Roman" w:hAnsi="Times New Roman" w:cs="Times New Roman"/>
          <w:sz w:val="24"/>
          <w:szCs w:val="24"/>
        </w:rPr>
        <w:t xml:space="preserve"> Számítógép/Internet/</w:t>
      </w:r>
      <w:proofErr w:type="spellStart"/>
      <w:r w:rsidR="00E47869">
        <w:rPr>
          <w:rStyle w:val="cikktartalom"/>
          <w:rFonts w:ascii="Times New Roman" w:hAnsi="Times New Roman" w:cs="Times New Roman"/>
          <w:sz w:val="24"/>
          <w:szCs w:val="24"/>
        </w:rPr>
        <w:t>ActivInspire</w:t>
      </w:r>
      <w:proofErr w:type="spellEnd"/>
      <w:r w:rsidR="00E47869">
        <w:rPr>
          <w:rStyle w:val="cikktartalom"/>
          <w:rFonts w:ascii="Times New Roman" w:hAnsi="Times New Roman" w:cs="Times New Roman"/>
          <w:sz w:val="24"/>
          <w:szCs w:val="24"/>
        </w:rPr>
        <w:t xml:space="preserve"> </w:t>
      </w:r>
      <w:r w:rsidRPr="00364E43">
        <w:rPr>
          <w:rStyle w:val="cikktartalom"/>
          <w:rFonts w:ascii="Times New Roman" w:hAnsi="Times New Roman" w:cs="Times New Roman"/>
          <w:sz w:val="24"/>
          <w:szCs w:val="24"/>
        </w:rPr>
        <w:t>Érdemes az internetről előre letölteni a témához kapcsolódó digitalizált anyagokat,</w:t>
      </w:r>
      <w:r>
        <w:rPr>
          <w:rStyle w:val="cikktartalom"/>
          <w:rFonts w:ascii="Times New Roman" w:hAnsi="Times New Roman" w:cs="Times New Roman"/>
          <w:sz w:val="24"/>
          <w:szCs w:val="24"/>
        </w:rPr>
        <w:t xml:space="preserve"> megnyitni a megfelelő programokat</w:t>
      </w:r>
      <w:r w:rsidRPr="00364E43">
        <w:rPr>
          <w:rStyle w:val="cikktartalom"/>
          <w:rFonts w:ascii="Times New Roman" w:hAnsi="Times New Roman" w:cs="Times New Roman"/>
          <w:sz w:val="24"/>
          <w:szCs w:val="24"/>
        </w:rPr>
        <w:t>.</w:t>
      </w:r>
    </w:p>
    <w:p w:rsidR="00E47869" w:rsidRPr="00364E43" w:rsidRDefault="00E47869" w:rsidP="00E478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34CB" w:rsidRPr="00E47869" w:rsidRDefault="00E47869" w:rsidP="00E478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</w:t>
      </w:r>
      <w:r w:rsidR="00364E43" w:rsidRPr="00E47869">
        <w:rPr>
          <w:rFonts w:ascii="Times New Roman" w:hAnsi="Times New Roman" w:cs="Times New Roman"/>
          <w:sz w:val="24"/>
          <w:szCs w:val="24"/>
        </w:rPr>
        <w:t>R</w:t>
      </w:r>
      <w:r w:rsidR="00B034CB" w:rsidRPr="00E47869">
        <w:rPr>
          <w:rFonts w:ascii="Times New Roman" w:hAnsi="Times New Roman" w:cs="Times New Roman"/>
          <w:sz w:val="24"/>
          <w:szCs w:val="24"/>
        </w:rPr>
        <w:t>áhangolás</w:t>
      </w:r>
      <w:proofErr w:type="spellEnd"/>
      <w:r w:rsidR="00364E43" w:rsidRPr="00E47869">
        <w:rPr>
          <w:rFonts w:ascii="Times New Roman" w:hAnsi="Times New Roman" w:cs="Times New Roman"/>
          <w:sz w:val="24"/>
          <w:szCs w:val="24"/>
        </w:rPr>
        <w:t>, hangulatkeltés:</w:t>
      </w:r>
    </w:p>
    <w:p w:rsidR="00050334" w:rsidRPr="00E47869" w:rsidRDefault="00050334" w:rsidP="00E4786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7869">
        <w:rPr>
          <w:rFonts w:ascii="Times New Roman" w:hAnsi="Times New Roman" w:cs="Times New Roman"/>
          <w:sz w:val="24"/>
          <w:szCs w:val="24"/>
        </w:rPr>
        <w:t>Találós kérdések az égitestekkel kapcsolatban</w:t>
      </w:r>
      <w:r w:rsidR="00211EFE" w:rsidRPr="00E47869">
        <w:rPr>
          <w:rFonts w:ascii="Times New Roman" w:hAnsi="Times New Roman" w:cs="Times New Roman"/>
          <w:sz w:val="24"/>
          <w:szCs w:val="24"/>
        </w:rPr>
        <w:t xml:space="preserve"> (páros munka)</w:t>
      </w:r>
    </w:p>
    <w:p w:rsidR="00211EFE" w:rsidRDefault="00211EFE" w:rsidP="00211EFE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050334" w:rsidRPr="00E47869" w:rsidRDefault="00E47869" w:rsidP="00E478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II.Feldolgozás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50334" w:rsidRDefault="00050334" w:rsidP="00E4786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cikk első bekezdésének felolvasása</w:t>
      </w:r>
      <w:r w:rsidR="00364E43">
        <w:rPr>
          <w:rFonts w:ascii="Times New Roman" w:hAnsi="Times New Roman" w:cs="Times New Roman"/>
          <w:sz w:val="24"/>
          <w:szCs w:val="24"/>
        </w:rPr>
        <w:t xml:space="preserve"> (frontális munka)</w:t>
      </w:r>
    </w:p>
    <w:p w:rsidR="00050334" w:rsidRDefault="00050334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Göncölszekér megrajzolás</w:t>
      </w:r>
      <w:r w:rsidR="00B034CB">
        <w:rPr>
          <w:rFonts w:ascii="Times New Roman" w:hAnsi="Times New Roman" w:cs="Times New Roman"/>
          <w:sz w:val="24"/>
          <w:szCs w:val="24"/>
        </w:rPr>
        <w:t xml:space="preserve"> interaktív táblán</w:t>
      </w:r>
    </w:p>
    <w:p w:rsidR="00050334" w:rsidRDefault="00050334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Sarkcsillag meghatározása</w:t>
      </w:r>
    </w:p>
    <w:p w:rsidR="00050334" w:rsidRDefault="00050334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Fiastyúk kép</w:t>
      </w:r>
    </w:p>
    <w:p w:rsidR="00050334" w:rsidRDefault="00050334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 Dávid a Holdon kép</w:t>
      </w:r>
    </w:p>
    <w:p w:rsidR="00050334" w:rsidRDefault="00050334" w:rsidP="00050334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050334" w:rsidRDefault="00050334" w:rsidP="00E4786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cikk második szakaszának feldolgozása</w:t>
      </w:r>
      <w:r w:rsidR="00364E43">
        <w:rPr>
          <w:rFonts w:ascii="Times New Roman" w:hAnsi="Times New Roman" w:cs="Times New Roman"/>
          <w:sz w:val="24"/>
          <w:szCs w:val="24"/>
        </w:rPr>
        <w:t xml:space="preserve"> (frontális munka)</w:t>
      </w:r>
    </w:p>
    <w:p w:rsidR="000C4D35" w:rsidRDefault="00050334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cikk </w:t>
      </w:r>
      <w:r w:rsidR="000C4D35">
        <w:rPr>
          <w:rFonts w:ascii="Times New Roman" w:hAnsi="Times New Roman" w:cs="Times New Roman"/>
          <w:sz w:val="24"/>
          <w:szCs w:val="24"/>
        </w:rPr>
        <w:t>második bekezdésének felolvasása.</w:t>
      </w:r>
    </w:p>
    <w:p w:rsidR="00050334" w:rsidRDefault="000C4D35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34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050334">
        <w:rPr>
          <w:rFonts w:ascii="Times New Roman" w:hAnsi="Times New Roman" w:cs="Times New Roman"/>
          <w:sz w:val="24"/>
          <w:szCs w:val="24"/>
        </w:rPr>
        <w:t>. mozaik.info.hu oldalon megnézz</w:t>
      </w:r>
      <w:r w:rsidR="00B034CB">
        <w:rPr>
          <w:rFonts w:ascii="Times New Roman" w:hAnsi="Times New Roman" w:cs="Times New Roman"/>
          <w:sz w:val="24"/>
          <w:szCs w:val="24"/>
        </w:rPr>
        <w:t>ük a holdra szállást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="00B034CB">
        <w:rPr>
          <w:rFonts w:ascii="Times New Roman" w:hAnsi="Times New Roman" w:cs="Times New Roman"/>
          <w:sz w:val="24"/>
          <w:szCs w:val="24"/>
        </w:rPr>
        <w:t>s megbeszéljük, ki mit tud, ki mit hallott róla.</w:t>
      </w:r>
    </w:p>
    <w:p w:rsidR="000C4D35" w:rsidRDefault="000C4D35" w:rsidP="000C4D35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050334" w:rsidRDefault="000C4D35" w:rsidP="00E4786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cikk harmadik szakasza</w:t>
      </w:r>
      <w:r w:rsidR="00364E43">
        <w:rPr>
          <w:rFonts w:ascii="Times New Roman" w:hAnsi="Times New Roman" w:cs="Times New Roman"/>
          <w:sz w:val="24"/>
          <w:szCs w:val="24"/>
        </w:rPr>
        <w:t xml:space="preserve"> (frontális munka)</w:t>
      </w:r>
    </w:p>
    <w:p w:rsidR="000C4D35" w:rsidRDefault="000C4D35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harmadik bekezdés felolvasása</w:t>
      </w:r>
      <w:r w:rsidR="00E47869">
        <w:rPr>
          <w:rFonts w:ascii="Times New Roman" w:hAnsi="Times New Roman" w:cs="Times New Roman"/>
          <w:sz w:val="24"/>
          <w:szCs w:val="24"/>
        </w:rPr>
        <w:t>.</w:t>
      </w:r>
    </w:p>
    <w:p w:rsidR="000C4D35" w:rsidRDefault="000C4D35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kapca?</w:t>
      </w:r>
      <w:r w:rsidR="00E47869">
        <w:rPr>
          <w:rFonts w:ascii="Times New Roman" w:hAnsi="Times New Roman" w:cs="Times New Roman"/>
          <w:sz w:val="24"/>
          <w:szCs w:val="24"/>
        </w:rPr>
        <w:t xml:space="preserve"> (kép)</w:t>
      </w:r>
    </w:p>
    <w:p w:rsidR="000C4D35" w:rsidRDefault="000C4D35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 ül Dávid, mi a legenda? </w:t>
      </w:r>
    </w:p>
    <w:p w:rsidR="000C4D35" w:rsidRDefault="000C4D35" w:rsidP="000C4D35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0C4D35" w:rsidRDefault="000C4D35" w:rsidP="00E4786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Negyedik szakasz</w:t>
      </w:r>
      <w:r w:rsidR="00364E43">
        <w:rPr>
          <w:rFonts w:ascii="Times New Roman" w:hAnsi="Times New Roman" w:cs="Times New Roman"/>
          <w:sz w:val="24"/>
          <w:szCs w:val="24"/>
        </w:rPr>
        <w:t xml:space="preserve"> (frontális munka)</w:t>
      </w:r>
    </w:p>
    <w:p w:rsidR="000C4D35" w:rsidRDefault="000C4D35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cikk negyedik szakaszának felolvasása</w:t>
      </w:r>
      <w:r w:rsidR="00E47869">
        <w:rPr>
          <w:rFonts w:ascii="Times New Roman" w:hAnsi="Times New Roman" w:cs="Times New Roman"/>
          <w:sz w:val="24"/>
          <w:szCs w:val="24"/>
        </w:rPr>
        <w:t>.</w:t>
      </w:r>
    </w:p>
    <w:p w:rsidR="000C4D35" w:rsidRDefault="00D349B9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holdfázi</w:t>
      </w:r>
      <w:r w:rsidR="000C4D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ok</w:t>
      </w:r>
      <w:r w:rsidR="000C4D35">
        <w:rPr>
          <w:rFonts w:ascii="Times New Roman" w:hAnsi="Times New Roman" w:cs="Times New Roman"/>
          <w:sz w:val="24"/>
          <w:szCs w:val="24"/>
        </w:rPr>
        <w:t xml:space="preserve"> megbeszélése képek segítségével</w:t>
      </w:r>
      <w:r w:rsidR="00E47869">
        <w:rPr>
          <w:rFonts w:ascii="Times New Roman" w:hAnsi="Times New Roman" w:cs="Times New Roman"/>
          <w:sz w:val="24"/>
          <w:szCs w:val="24"/>
        </w:rPr>
        <w:t>.</w:t>
      </w:r>
    </w:p>
    <w:p w:rsidR="000C4D35" w:rsidRDefault="00B034CB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r w:rsidR="00157155">
        <w:rPr>
          <w:rFonts w:ascii="Times New Roman" w:hAnsi="Times New Roman" w:cs="Times New Roman"/>
          <w:sz w:val="24"/>
          <w:szCs w:val="24"/>
        </w:rPr>
        <w:t>tivInspire</w:t>
      </w:r>
      <w:proofErr w:type="spellEnd"/>
      <w:r w:rsidR="00157155">
        <w:rPr>
          <w:rFonts w:ascii="Times New Roman" w:hAnsi="Times New Roman" w:cs="Times New Roman"/>
          <w:sz w:val="24"/>
          <w:szCs w:val="24"/>
        </w:rPr>
        <w:t xml:space="preserve"> program segítségével</w:t>
      </w:r>
      <w:r>
        <w:rPr>
          <w:rFonts w:ascii="Times New Roman" w:hAnsi="Times New Roman" w:cs="Times New Roman"/>
          <w:sz w:val="24"/>
          <w:szCs w:val="24"/>
        </w:rPr>
        <w:t xml:space="preserve"> felada</w:t>
      </w:r>
      <w:r w:rsidR="00157155">
        <w:rPr>
          <w:rFonts w:ascii="Times New Roman" w:hAnsi="Times New Roman" w:cs="Times New Roman"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155">
        <w:rPr>
          <w:rFonts w:ascii="Times New Roman" w:hAnsi="Times New Roman" w:cs="Times New Roman"/>
          <w:sz w:val="24"/>
          <w:szCs w:val="24"/>
        </w:rPr>
        <w:t xml:space="preserve">Helyezd el megfelelő sorrendben a </w:t>
      </w:r>
      <w:r w:rsidR="00D349B9">
        <w:rPr>
          <w:rFonts w:ascii="Times New Roman" w:hAnsi="Times New Roman" w:cs="Times New Roman"/>
          <w:sz w:val="24"/>
          <w:szCs w:val="24"/>
        </w:rPr>
        <w:t>Holdfázi</w:t>
      </w:r>
      <w:r w:rsidR="00364E43">
        <w:rPr>
          <w:rFonts w:ascii="Times New Roman" w:hAnsi="Times New Roman" w:cs="Times New Roman"/>
          <w:sz w:val="24"/>
          <w:szCs w:val="24"/>
        </w:rPr>
        <w:t>s</w:t>
      </w:r>
      <w:r w:rsidR="00D349B9">
        <w:rPr>
          <w:rFonts w:ascii="Times New Roman" w:hAnsi="Times New Roman" w:cs="Times New Roman"/>
          <w:sz w:val="24"/>
          <w:szCs w:val="24"/>
        </w:rPr>
        <w:t>ok</w:t>
      </w:r>
      <w:r w:rsidR="00364E43">
        <w:rPr>
          <w:rFonts w:ascii="Times New Roman" w:hAnsi="Times New Roman" w:cs="Times New Roman"/>
          <w:sz w:val="24"/>
          <w:szCs w:val="24"/>
        </w:rPr>
        <w:t xml:space="preserve"> képeit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4E43">
        <w:rPr>
          <w:rFonts w:ascii="Times New Roman" w:hAnsi="Times New Roman" w:cs="Times New Roman"/>
          <w:sz w:val="24"/>
          <w:szCs w:val="24"/>
        </w:rPr>
        <w:t xml:space="preserve"> (önálló munka)</w:t>
      </w:r>
    </w:p>
    <w:p w:rsidR="00B034CB" w:rsidRDefault="00B034CB" w:rsidP="00E4786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Ötödik szakasz</w:t>
      </w:r>
      <w:r w:rsidR="00364E43">
        <w:rPr>
          <w:rFonts w:ascii="Times New Roman" w:hAnsi="Times New Roman" w:cs="Times New Roman"/>
          <w:sz w:val="24"/>
          <w:szCs w:val="24"/>
        </w:rPr>
        <w:t xml:space="preserve"> (frontális munka)</w:t>
      </w:r>
    </w:p>
    <w:p w:rsidR="00B034CB" w:rsidRDefault="00B034CB" w:rsidP="00E4786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 a párába burkolózó Holdról</w:t>
      </w:r>
      <w:r w:rsidR="00157155">
        <w:rPr>
          <w:rFonts w:ascii="Times New Roman" w:hAnsi="Times New Roman" w:cs="Times New Roman"/>
          <w:sz w:val="24"/>
          <w:szCs w:val="24"/>
        </w:rPr>
        <w:t>, megbeszélés.</w:t>
      </w:r>
    </w:p>
    <w:p w:rsidR="00B034CB" w:rsidRDefault="00B034CB" w:rsidP="00B034CB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B034CB" w:rsidRPr="00E47869" w:rsidRDefault="00E47869" w:rsidP="00E478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III.</w:t>
      </w:r>
      <w:r w:rsidRPr="00E47869">
        <w:rPr>
          <w:rFonts w:ascii="Times New Roman" w:hAnsi="Times New Roman" w:cs="Times New Roman"/>
          <w:sz w:val="24"/>
          <w:szCs w:val="24"/>
        </w:rPr>
        <w:t>Összegzés</w:t>
      </w:r>
      <w:proofErr w:type="spellEnd"/>
      <w:r w:rsidRPr="00E47869">
        <w:rPr>
          <w:rFonts w:ascii="Times New Roman" w:hAnsi="Times New Roman" w:cs="Times New Roman"/>
          <w:sz w:val="24"/>
          <w:szCs w:val="24"/>
        </w:rPr>
        <w:t>, értékelés:</w:t>
      </w:r>
    </w:p>
    <w:p w:rsidR="00B034CB" w:rsidRDefault="00B034CB" w:rsidP="00E47869">
      <w:pPr>
        <w:pStyle w:val="Listaszerbekezds"/>
        <w:numPr>
          <w:ilvl w:val="0"/>
          <w:numId w:val="2"/>
        </w:numPr>
        <w:rPr>
          <w:rStyle w:val="cikkcim"/>
          <w:rFonts w:ascii="Times New Roman" w:hAnsi="Times New Roman" w:cs="Times New Roman"/>
          <w:sz w:val="24"/>
          <w:szCs w:val="24"/>
        </w:rPr>
      </w:pPr>
      <w:r w:rsidRPr="00E47869">
        <w:rPr>
          <w:rFonts w:ascii="Times New Roman" w:hAnsi="Times New Roman" w:cs="Times New Roman"/>
          <w:sz w:val="24"/>
          <w:szCs w:val="24"/>
        </w:rPr>
        <w:t xml:space="preserve">Keresztrejtvény </w:t>
      </w:r>
      <w:r w:rsidR="00364E43" w:rsidRPr="00E47869">
        <w:rPr>
          <w:rFonts w:ascii="Times New Roman" w:hAnsi="Times New Roman" w:cs="Times New Roman"/>
          <w:sz w:val="24"/>
          <w:szCs w:val="24"/>
        </w:rPr>
        <w:t xml:space="preserve">- </w:t>
      </w:r>
      <w:r w:rsidRPr="00E47869">
        <w:rPr>
          <w:rStyle w:val="cikkrovatnev"/>
          <w:rFonts w:ascii="Times New Roman" w:hAnsi="Times New Roman" w:cs="Times New Roman"/>
          <w:sz w:val="24"/>
          <w:szCs w:val="24"/>
        </w:rPr>
        <w:t xml:space="preserve">Segédanyag: </w:t>
      </w:r>
      <w:proofErr w:type="spellStart"/>
      <w:r w:rsidRPr="00E47869">
        <w:rPr>
          <w:rStyle w:val="cikkszerzok"/>
          <w:rFonts w:ascii="Times New Roman" w:hAnsi="Times New Roman" w:cs="Times New Roman"/>
          <w:sz w:val="24"/>
          <w:szCs w:val="24"/>
        </w:rPr>
        <w:t>Belucz</w:t>
      </w:r>
      <w:proofErr w:type="spellEnd"/>
      <w:r w:rsidRPr="00E47869">
        <w:rPr>
          <w:rStyle w:val="cikkszerzok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869">
        <w:rPr>
          <w:rStyle w:val="cikkszerzok"/>
          <w:rFonts w:ascii="Times New Roman" w:hAnsi="Times New Roman" w:cs="Times New Roman"/>
          <w:sz w:val="24"/>
          <w:szCs w:val="24"/>
        </w:rPr>
        <w:t>Ildikó :</w:t>
      </w:r>
      <w:r w:rsidRPr="00E47869">
        <w:rPr>
          <w:rStyle w:val="cikkcim"/>
          <w:rFonts w:ascii="Times New Roman" w:hAnsi="Times New Roman" w:cs="Times New Roman"/>
          <w:sz w:val="24"/>
          <w:szCs w:val="24"/>
        </w:rPr>
        <w:t>Keresztrejtvény</w:t>
      </w:r>
      <w:proofErr w:type="gramEnd"/>
      <w:r w:rsidR="00364E43" w:rsidRPr="00E47869">
        <w:rPr>
          <w:rStyle w:val="cikkcim"/>
          <w:rFonts w:ascii="Times New Roman" w:hAnsi="Times New Roman" w:cs="Times New Roman"/>
          <w:sz w:val="24"/>
          <w:szCs w:val="24"/>
        </w:rPr>
        <w:t xml:space="preserve"> (önálló munka)</w:t>
      </w: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57281F" w:rsidRDefault="0057281F" w:rsidP="00130F66">
      <w:pPr>
        <w:rPr>
          <w:rFonts w:ascii="Times New Roman" w:hAnsi="Times New Roman" w:cs="Times New Roman"/>
          <w:sz w:val="24"/>
          <w:szCs w:val="24"/>
        </w:rPr>
      </w:pPr>
    </w:p>
    <w:p w:rsidR="0057281F" w:rsidRPr="0057281F" w:rsidRDefault="0057281F" w:rsidP="00572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81F">
        <w:rPr>
          <w:rFonts w:ascii="Times New Roman" w:hAnsi="Times New Roman" w:cs="Times New Roman"/>
          <w:b/>
          <w:sz w:val="24"/>
          <w:szCs w:val="24"/>
        </w:rPr>
        <w:lastRenderedPageBreak/>
        <w:t>MELLÉKLET</w:t>
      </w:r>
    </w:p>
    <w:p w:rsidR="00130F66" w:rsidRDefault="00130F66" w:rsidP="00130F66">
      <w:pPr>
        <w:rPr>
          <w:rFonts w:ascii="Times New Roman" w:hAnsi="Times New Roman" w:cs="Times New Roman"/>
          <w:sz w:val="24"/>
          <w:szCs w:val="24"/>
        </w:rPr>
      </w:pPr>
    </w:p>
    <w:p w:rsidR="00130F66" w:rsidRDefault="00130F66" w:rsidP="00130F66">
      <w:pPr>
        <w:pStyle w:val="NormlWeb"/>
        <w:jc w:val="center"/>
        <w:rPr>
          <w:rStyle w:val="Kiemels2"/>
        </w:rPr>
        <w:sectPr w:rsidR="00130F6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0F66" w:rsidRDefault="00130F66" w:rsidP="00130F66">
      <w:pPr>
        <w:pStyle w:val="NormlWeb"/>
        <w:jc w:val="center"/>
        <w:rPr>
          <w:rStyle w:val="Kiemels2"/>
          <w:b w:val="0"/>
        </w:rPr>
      </w:pPr>
      <w:r w:rsidRPr="00E22B0C">
        <w:rPr>
          <w:rStyle w:val="Kiemels2"/>
        </w:rPr>
        <w:lastRenderedPageBreak/>
        <w:t>Mikor fekszel, ő akkor kél,</w:t>
      </w:r>
      <w:r w:rsidRPr="00E22B0C">
        <w:rPr>
          <w:bCs/>
        </w:rPr>
        <w:br/>
      </w:r>
      <w:r w:rsidRPr="00E22B0C">
        <w:rPr>
          <w:rStyle w:val="Kiemels2"/>
        </w:rPr>
        <w:t>Egyszer egész,</w:t>
      </w:r>
      <w:r w:rsidRPr="00E22B0C">
        <w:rPr>
          <w:bCs/>
        </w:rPr>
        <w:br/>
      </w:r>
      <w:r w:rsidRPr="00E22B0C">
        <w:rPr>
          <w:rStyle w:val="Kiemels2"/>
        </w:rPr>
        <w:t>máskor csak fél.</w:t>
      </w:r>
      <w:r w:rsidRPr="00E22B0C">
        <w:rPr>
          <w:bCs/>
        </w:rPr>
        <w:br/>
      </w:r>
      <w:r w:rsidRPr="00E22B0C">
        <w:rPr>
          <w:rStyle w:val="Kiemels2"/>
        </w:rPr>
        <w:t>Nincs tüze,</w:t>
      </w:r>
      <w:r w:rsidRPr="00E22B0C">
        <w:rPr>
          <w:bCs/>
        </w:rPr>
        <w:br/>
      </w:r>
      <w:r w:rsidRPr="00E22B0C">
        <w:rPr>
          <w:rStyle w:val="Kiemels2"/>
        </w:rPr>
        <w:t>mégis lámpás,</w:t>
      </w:r>
      <w:r w:rsidRPr="00E22B0C">
        <w:rPr>
          <w:bCs/>
        </w:rPr>
        <w:br/>
      </w:r>
      <w:proofErr w:type="gramStart"/>
      <w:r w:rsidRPr="00E22B0C">
        <w:rPr>
          <w:rStyle w:val="Kiemels2"/>
        </w:rPr>
        <w:t>A</w:t>
      </w:r>
      <w:proofErr w:type="gramEnd"/>
      <w:r w:rsidRPr="00E22B0C">
        <w:rPr>
          <w:rStyle w:val="Kiemels2"/>
        </w:rPr>
        <w:t xml:space="preserve"> vándornak mégis áldás.</w:t>
      </w:r>
    </w:p>
    <w:p w:rsidR="00130F66" w:rsidRDefault="00130F66" w:rsidP="00130F66">
      <w:pPr>
        <w:pStyle w:val="NormlWeb"/>
        <w:jc w:val="center"/>
        <w:rPr>
          <w:rStyle w:val="Kiemels2"/>
          <w:b w:val="0"/>
        </w:rPr>
      </w:pPr>
    </w:p>
    <w:p w:rsidR="00130F66" w:rsidRDefault="00130F66" w:rsidP="00130F66">
      <w:pPr>
        <w:pStyle w:val="NormlWeb"/>
        <w:jc w:val="center"/>
        <w:rPr>
          <w:rStyle w:val="Kiemels2"/>
          <w:b w:val="0"/>
        </w:rPr>
      </w:pPr>
      <w:r w:rsidRPr="00E22B0C">
        <w:rPr>
          <w:rStyle w:val="Kiemels2"/>
        </w:rPr>
        <w:t xml:space="preserve">Kék mezőben szép </w:t>
      </w:r>
      <w:r w:rsidRPr="00E22B0C">
        <w:rPr>
          <w:rStyle w:val="blsp-spelling-error"/>
          <w:bCs/>
        </w:rPr>
        <w:t>ezüstnyáj</w:t>
      </w:r>
      <w:r w:rsidRPr="00E22B0C">
        <w:rPr>
          <w:rStyle w:val="Kiemels2"/>
        </w:rPr>
        <w:t xml:space="preserve"> legelész,</w:t>
      </w:r>
      <w:r w:rsidRPr="00E22B0C">
        <w:rPr>
          <w:bCs/>
        </w:rPr>
        <w:br/>
      </w:r>
      <w:r w:rsidRPr="00E22B0C">
        <w:rPr>
          <w:rStyle w:val="Kiemels2"/>
        </w:rPr>
        <w:t>körülötte egy fényes pásztor heverész.</w:t>
      </w:r>
      <w:r w:rsidRPr="00E22B0C">
        <w:rPr>
          <w:bCs/>
        </w:rPr>
        <w:br/>
      </w:r>
      <w:r w:rsidRPr="00E22B0C">
        <w:rPr>
          <w:rStyle w:val="Kiemels2"/>
        </w:rPr>
        <w:t>Nappal akármerre nézem, keresem,</w:t>
      </w:r>
      <w:r w:rsidRPr="00E22B0C">
        <w:rPr>
          <w:bCs/>
        </w:rPr>
        <w:br/>
      </w:r>
      <w:r w:rsidRPr="00E22B0C">
        <w:rPr>
          <w:rStyle w:val="Kiemels2"/>
        </w:rPr>
        <w:t>nem tudok rájuk találni sohasem.</w:t>
      </w:r>
    </w:p>
    <w:p w:rsidR="00130F66" w:rsidRPr="00E22B0C" w:rsidRDefault="00130F66" w:rsidP="00130F66">
      <w:pPr>
        <w:pStyle w:val="NormlWeb"/>
        <w:jc w:val="center"/>
      </w:pPr>
    </w:p>
    <w:p w:rsidR="00130F66" w:rsidRDefault="00130F66" w:rsidP="00130F66">
      <w:pPr>
        <w:pStyle w:val="NormlWeb"/>
        <w:jc w:val="center"/>
        <w:rPr>
          <w:rStyle w:val="Kiemels2"/>
          <w:b w:val="0"/>
        </w:rPr>
      </w:pPr>
      <w:r w:rsidRPr="00E22B0C">
        <w:rPr>
          <w:rStyle w:val="Kiemels2"/>
        </w:rPr>
        <w:t>Körbe-körbe járok,</w:t>
      </w:r>
      <w:r w:rsidRPr="00E22B0C">
        <w:rPr>
          <w:bCs/>
        </w:rPr>
        <w:br/>
      </w:r>
      <w:r w:rsidRPr="00E22B0C">
        <w:rPr>
          <w:rStyle w:val="Kiemels2"/>
        </w:rPr>
        <w:t>Soha meg nem állok,</w:t>
      </w:r>
      <w:r w:rsidRPr="00E22B0C">
        <w:rPr>
          <w:bCs/>
        </w:rPr>
        <w:br/>
      </w:r>
      <w:r w:rsidRPr="00E22B0C">
        <w:rPr>
          <w:rStyle w:val="Kiemels2"/>
        </w:rPr>
        <w:t>Fáradt mégsem vagyok.</w:t>
      </w:r>
    </w:p>
    <w:p w:rsidR="00130F66" w:rsidRDefault="00130F66" w:rsidP="00130F66">
      <w:pPr>
        <w:pStyle w:val="NormlWeb"/>
        <w:jc w:val="center"/>
        <w:rPr>
          <w:rStyle w:val="Kiemels2"/>
          <w:b w:val="0"/>
        </w:rPr>
      </w:pPr>
    </w:p>
    <w:p w:rsidR="00130F66" w:rsidRPr="00E22B0C" w:rsidRDefault="00130F66" w:rsidP="00130F66">
      <w:pPr>
        <w:pStyle w:val="NormlWeb"/>
        <w:jc w:val="center"/>
      </w:pPr>
      <w:r w:rsidRPr="00E22B0C">
        <w:rPr>
          <w:rStyle w:val="Kiemels2"/>
        </w:rPr>
        <w:t>Kék mennyezet,</w:t>
      </w:r>
      <w:r w:rsidRPr="00E22B0C">
        <w:rPr>
          <w:bCs/>
        </w:rPr>
        <w:br/>
      </w:r>
      <w:r w:rsidRPr="00E22B0C">
        <w:rPr>
          <w:rStyle w:val="Kiemels2"/>
        </w:rPr>
        <w:t>Arany szegekkel kiverve.</w:t>
      </w:r>
      <w:r w:rsidRPr="00E22B0C">
        <w:rPr>
          <w:bCs/>
        </w:rPr>
        <w:br/>
      </w:r>
    </w:p>
    <w:p w:rsidR="00130F66" w:rsidRPr="00130F66" w:rsidRDefault="00130F66" w:rsidP="0013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0F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Minden hónapban egy esetben,</w:t>
      </w:r>
    </w:p>
    <w:p w:rsidR="00130F66" w:rsidRPr="00130F66" w:rsidRDefault="00130F66" w:rsidP="0013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0F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Elfogy, s lesz megint kerekded,</w:t>
      </w:r>
    </w:p>
    <w:p w:rsidR="00130F66" w:rsidRPr="00130F66" w:rsidRDefault="00130F66" w:rsidP="0013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0F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Földünket naponta körbe járja,</w:t>
      </w:r>
    </w:p>
    <w:p w:rsidR="00130F66" w:rsidRPr="0057281F" w:rsidRDefault="00130F66" w:rsidP="00130F66">
      <w:pPr>
        <w:spacing w:after="0" w:line="240" w:lineRule="auto"/>
        <w:jc w:val="center"/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0F66">
        <w:rPr>
          <w:rFonts w:ascii="Times New Roman" w:hAnsi="Times New Roman" w:cs="Times New Roman"/>
          <w:b/>
          <w:sz w:val="24"/>
          <w:szCs w:val="24"/>
        </w:rPr>
        <w:t>S hoz világosságot az éjszakába</w:t>
      </w:r>
      <w:r w:rsidRPr="00E22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 w:type="column"/>
      </w:r>
      <w:r w:rsidRPr="0057281F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Mikor fekszel, ő akkor kél,</w:t>
      </w:r>
      <w:r w:rsidRPr="0057281F">
        <w:rPr>
          <w:rStyle w:val="Kiemels2"/>
          <w:rFonts w:ascii="Times New Roman" w:eastAsia="Times New Roman" w:hAnsi="Times New Roman" w:cs="Times New Roman"/>
          <w:bCs w:val="0"/>
          <w:sz w:val="24"/>
          <w:szCs w:val="24"/>
          <w:lang w:eastAsia="hu-HU"/>
        </w:rPr>
        <w:br/>
      </w:r>
      <w:r w:rsidRPr="0057281F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t>Egyszer egész,</w:t>
      </w:r>
      <w:r w:rsidRPr="0057281F">
        <w:rPr>
          <w:rStyle w:val="Kiemels2"/>
          <w:rFonts w:ascii="Times New Roman" w:eastAsia="Times New Roman" w:hAnsi="Times New Roman" w:cs="Times New Roman"/>
          <w:bCs w:val="0"/>
          <w:sz w:val="24"/>
          <w:szCs w:val="24"/>
          <w:lang w:eastAsia="hu-HU"/>
        </w:rPr>
        <w:br/>
      </w:r>
      <w:r w:rsidRPr="0057281F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t>máskor csak fél.</w:t>
      </w:r>
      <w:r w:rsidRPr="0057281F">
        <w:rPr>
          <w:rStyle w:val="Kiemels2"/>
          <w:rFonts w:ascii="Times New Roman" w:eastAsia="Times New Roman" w:hAnsi="Times New Roman" w:cs="Times New Roman"/>
          <w:bCs w:val="0"/>
          <w:sz w:val="24"/>
          <w:szCs w:val="24"/>
          <w:lang w:eastAsia="hu-HU"/>
        </w:rPr>
        <w:br/>
      </w:r>
      <w:r w:rsidRPr="0057281F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t>Nincs tüze,</w:t>
      </w:r>
      <w:r w:rsidRPr="0057281F">
        <w:rPr>
          <w:rStyle w:val="Kiemels2"/>
          <w:rFonts w:ascii="Times New Roman" w:eastAsia="Times New Roman" w:hAnsi="Times New Roman" w:cs="Times New Roman"/>
          <w:bCs w:val="0"/>
          <w:sz w:val="24"/>
          <w:szCs w:val="24"/>
          <w:lang w:eastAsia="hu-HU"/>
        </w:rPr>
        <w:br/>
      </w:r>
      <w:r w:rsidRPr="0057281F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t>mégis lámpás,</w:t>
      </w:r>
      <w:r w:rsidRPr="0057281F">
        <w:rPr>
          <w:rStyle w:val="Kiemels2"/>
          <w:rFonts w:ascii="Times New Roman" w:eastAsia="Times New Roman" w:hAnsi="Times New Roman" w:cs="Times New Roman"/>
          <w:bCs w:val="0"/>
          <w:sz w:val="24"/>
          <w:szCs w:val="24"/>
          <w:lang w:eastAsia="hu-HU"/>
        </w:rPr>
        <w:br/>
      </w:r>
      <w:proofErr w:type="gramStart"/>
      <w:r w:rsidRPr="0057281F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7281F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vándornak mégis áldás.</w:t>
      </w:r>
    </w:p>
    <w:p w:rsidR="00130F66" w:rsidRPr="0057281F" w:rsidRDefault="00130F66" w:rsidP="00130F66">
      <w:pPr>
        <w:pStyle w:val="NormlWeb"/>
        <w:jc w:val="center"/>
        <w:rPr>
          <w:rStyle w:val="Kiemels2"/>
        </w:rPr>
      </w:pPr>
    </w:p>
    <w:p w:rsidR="00130F66" w:rsidRDefault="00130F66" w:rsidP="00130F66">
      <w:pPr>
        <w:pStyle w:val="NormlWeb"/>
        <w:jc w:val="center"/>
        <w:rPr>
          <w:rStyle w:val="Kiemels2"/>
          <w:b w:val="0"/>
        </w:rPr>
      </w:pPr>
      <w:r w:rsidRPr="00E22B0C">
        <w:rPr>
          <w:rStyle w:val="Kiemels2"/>
        </w:rPr>
        <w:t xml:space="preserve">Kék mezőben szép </w:t>
      </w:r>
      <w:r w:rsidRPr="00E22B0C">
        <w:rPr>
          <w:rStyle w:val="blsp-spelling-error"/>
          <w:bCs/>
        </w:rPr>
        <w:t>ezüstnyáj</w:t>
      </w:r>
      <w:r w:rsidRPr="00E22B0C">
        <w:rPr>
          <w:rStyle w:val="Kiemels2"/>
        </w:rPr>
        <w:t xml:space="preserve"> legelész,</w:t>
      </w:r>
      <w:r w:rsidRPr="00E22B0C">
        <w:rPr>
          <w:bCs/>
        </w:rPr>
        <w:br/>
      </w:r>
      <w:r w:rsidRPr="00E22B0C">
        <w:rPr>
          <w:rStyle w:val="Kiemels2"/>
        </w:rPr>
        <w:t>körülötte egy fényes pásztor heverész.</w:t>
      </w:r>
      <w:r w:rsidRPr="00E22B0C">
        <w:rPr>
          <w:bCs/>
        </w:rPr>
        <w:br/>
      </w:r>
      <w:r w:rsidRPr="00E22B0C">
        <w:rPr>
          <w:rStyle w:val="Kiemels2"/>
        </w:rPr>
        <w:t>Nappal akármerre nézem, keresem,</w:t>
      </w:r>
      <w:r w:rsidRPr="00E22B0C">
        <w:rPr>
          <w:bCs/>
        </w:rPr>
        <w:br/>
      </w:r>
      <w:r w:rsidRPr="00E22B0C">
        <w:rPr>
          <w:rStyle w:val="Kiemels2"/>
        </w:rPr>
        <w:t>nem tudok rájuk találni sohasem.</w:t>
      </w:r>
    </w:p>
    <w:p w:rsidR="00130F66" w:rsidRPr="00E22B0C" w:rsidRDefault="00130F66" w:rsidP="00130F66">
      <w:pPr>
        <w:pStyle w:val="NormlWeb"/>
        <w:jc w:val="center"/>
      </w:pPr>
    </w:p>
    <w:p w:rsidR="00130F66" w:rsidRDefault="00130F66" w:rsidP="00130F66">
      <w:pPr>
        <w:pStyle w:val="NormlWeb"/>
        <w:jc w:val="center"/>
        <w:rPr>
          <w:rStyle w:val="Kiemels2"/>
          <w:b w:val="0"/>
        </w:rPr>
      </w:pPr>
      <w:r w:rsidRPr="00E22B0C">
        <w:rPr>
          <w:rStyle w:val="Kiemels2"/>
        </w:rPr>
        <w:t>Körbe-körbe járok,</w:t>
      </w:r>
      <w:r w:rsidRPr="00E22B0C">
        <w:rPr>
          <w:bCs/>
        </w:rPr>
        <w:br/>
      </w:r>
      <w:r w:rsidRPr="00E22B0C">
        <w:rPr>
          <w:rStyle w:val="Kiemels2"/>
        </w:rPr>
        <w:t>Soha meg nem állok,</w:t>
      </w:r>
      <w:r w:rsidRPr="00E22B0C">
        <w:rPr>
          <w:bCs/>
        </w:rPr>
        <w:br/>
      </w:r>
      <w:r w:rsidRPr="00E22B0C">
        <w:rPr>
          <w:rStyle w:val="Kiemels2"/>
        </w:rPr>
        <w:t>Fáradt mégsem vagyok.</w:t>
      </w:r>
    </w:p>
    <w:p w:rsidR="00130F66" w:rsidRDefault="00130F66" w:rsidP="00130F66">
      <w:pPr>
        <w:pStyle w:val="NormlWeb"/>
        <w:jc w:val="center"/>
        <w:rPr>
          <w:rStyle w:val="Kiemels2"/>
          <w:b w:val="0"/>
        </w:rPr>
      </w:pPr>
    </w:p>
    <w:p w:rsidR="00130F66" w:rsidRPr="00E22B0C" w:rsidRDefault="00130F66" w:rsidP="00130F66">
      <w:pPr>
        <w:pStyle w:val="NormlWeb"/>
        <w:jc w:val="center"/>
      </w:pPr>
      <w:r w:rsidRPr="00E22B0C">
        <w:rPr>
          <w:rStyle w:val="Kiemels2"/>
        </w:rPr>
        <w:t>Kék mennyezet,</w:t>
      </w:r>
      <w:r w:rsidRPr="00E22B0C">
        <w:rPr>
          <w:bCs/>
        </w:rPr>
        <w:br/>
      </w:r>
      <w:r w:rsidRPr="00E22B0C">
        <w:rPr>
          <w:rStyle w:val="Kiemels2"/>
        </w:rPr>
        <w:t>Arany szegekkel kiverve.</w:t>
      </w:r>
      <w:r w:rsidRPr="00E22B0C">
        <w:rPr>
          <w:bCs/>
        </w:rPr>
        <w:br/>
      </w:r>
    </w:p>
    <w:p w:rsidR="00130F66" w:rsidRPr="00130F66" w:rsidRDefault="00130F66" w:rsidP="0013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0F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Minden hónapban egy esetben,</w:t>
      </w:r>
    </w:p>
    <w:p w:rsidR="00130F66" w:rsidRPr="00130F66" w:rsidRDefault="00130F66" w:rsidP="0013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0F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Elfogy, s lesz megint kerekded,</w:t>
      </w:r>
    </w:p>
    <w:p w:rsidR="00130F66" w:rsidRPr="00130F66" w:rsidRDefault="00130F66" w:rsidP="0013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0F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Földünket naponta körbe járja,</w:t>
      </w:r>
    </w:p>
    <w:p w:rsidR="00130F66" w:rsidRPr="00130F66" w:rsidRDefault="00130F66" w:rsidP="0013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0F66">
        <w:rPr>
          <w:rFonts w:ascii="Times New Roman" w:hAnsi="Times New Roman" w:cs="Times New Roman"/>
          <w:b/>
          <w:sz w:val="24"/>
          <w:szCs w:val="24"/>
        </w:rPr>
        <w:t>S hoz világosságot az éjszakába.</w:t>
      </w:r>
    </w:p>
    <w:p w:rsidR="00130F66" w:rsidRPr="00E22B0C" w:rsidRDefault="00130F66" w:rsidP="00130F66">
      <w:pPr>
        <w:spacing w:line="240" w:lineRule="auto"/>
        <w:rPr>
          <w:sz w:val="24"/>
          <w:szCs w:val="24"/>
        </w:rPr>
      </w:pPr>
    </w:p>
    <w:p w:rsidR="00130F66" w:rsidRDefault="00130F66" w:rsidP="00130F66">
      <w:pPr>
        <w:pStyle w:val="NormlWeb"/>
        <w:jc w:val="center"/>
        <w:rPr>
          <w:rStyle w:val="Kiemels2"/>
        </w:rPr>
        <w:sectPr w:rsidR="00130F66" w:rsidSect="00130F6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7281F" w:rsidRDefault="0057281F" w:rsidP="00130F66">
      <w:pPr>
        <w:pStyle w:val="NormlWeb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238C5FD" wp14:editId="67105C8A">
            <wp:simplePos x="0" y="0"/>
            <wp:positionH relativeFrom="column">
              <wp:posOffset>1071880</wp:posOffset>
            </wp:positionH>
            <wp:positionV relativeFrom="paragraph">
              <wp:posOffset>8255</wp:posOffset>
            </wp:positionV>
            <wp:extent cx="3612502" cy="2628900"/>
            <wp:effectExtent l="0" t="0" r="7620" b="0"/>
            <wp:wrapNone/>
            <wp:docPr id="1" name="Kép 1" descr="C:\Users\ESZTER\Downloads\a9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ZTER\Downloads\a9_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02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81F" w:rsidRDefault="0057281F" w:rsidP="0057281F"/>
    <w:p w:rsidR="0057281F" w:rsidRDefault="0057281F" w:rsidP="0057281F"/>
    <w:p w:rsidR="0057281F" w:rsidRDefault="0057281F" w:rsidP="0057281F">
      <w:r>
        <w:rPr>
          <w:noProof/>
          <w:lang w:eastAsia="hu-HU"/>
        </w:rPr>
        <w:lastRenderedPageBreak/>
        <w:drawing>
          <wp:inline distT="0" distB="0" distL="0" distR="0" wp14:anchorId="6895242B" wp14:editId="3C997D48">
            <wp:extent cx="5124450" cy="3424215"/>
            <wp:effectExtent l="0" t="0" r="0" b="5080"/>
            <wp:docPr id="2" name="Kép 2" descr="C:\Users\ESZTER\Downloads\a9r_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ZTER\Downloads\a9r_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724" cy="343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1F" w:rsidRDefault="0057281F" w:rsidP="0057281F"/>
    <w:p w:rsidR="0057281F" w:rsidRDefault="0057281F" w:rsidP="0057281F">
      <w:r>
        <w:rPr>
          <w:noProof/>
          <w:lang w:eastAsia="hu-HU"/>
        </w:rPr>
        <w:drawing>
          <wp:inline distT="0" distB="0" distL="0" distR="0" wp14:anchorId="67681011" wp14:editId="1E3D3F02">
            <wp:extent cx="5143500" cy="2130014"/>
            <wp:effectExtent l="0" t="0" r="0" b="3810"/>
            <wp:docPr id="3" name="Kép 3" descr="C:\Users\ESZTER\Downloads\a9r_01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ZTER\Downloads\a9r_018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37" cy="213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1F" w:rsidRDefault="0057281F" w:rsidP="0057281F">
      <w:r>
        <w:rPr>
          <w:noProof/>
          <w:lang w:eastAsia="hu-HU"/>
        </w:rPr>
        <w:drawing>
          <wp:inline distT="0" distB="0" distL="0" distR="0" wp14:anchorId="2EA6F99B" wp14:editId="56C28CE5">
            <wp:extent cx="5162550" cy="2137903"/>
            <wp:effectExtent l="0" t="0" r="0" b="0"/>
            <wp:docPr id="4" name="Kép 4" descr="C:\Users\ESZTER\Downloads\a9r_0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ZTER\Downloads\a9r_018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694" cy="214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1F" w:rsidRDefault="0057281F" w:rsidP="00130F66">
      <w:pPr>
        <w:pStyle w:val="NormlWeb"/>
        <w:jc w:val="center"/>
      </w:pPr>
    </w:p>
    <w:p w:rsidR="00161C86" w:rsidRDefault="00161C86" w:rsidP="00161C86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0B59D54E" wp14:editId="1058C2DE">
            <wp:extent cx="4204763" cy="2457450"/>
            <wp:effectExtent l="0" t="0" r="5715" b="0"/>
            <wp:docPr id="5" name="Kép 5" descr="http://2.bp.blogspot.com/_eXPnaTO2on8/TQzNyRS2fNI/AAAAAAAAAvQ/3Asv4PjrKmQ/s1600/kisnagygon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eXPnaTO2on8/TQzNyRS2fNI/AAAAAAAAAvQ/3Asv4PjrKmQ/s1600/kisnagygonco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00" cy="247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86" w:rsidRDefault="00161C86" w:rsidP="00161C86">
      <w:pPr>
        <w:jc w:val="center"/>
      </w:pPr>
      <w:r>
        <w:rPr>
          <w:noProof/>
          <w:lang w:eastAsia="hu-HU"/>
        </w:rPr>
        <w:drawing>
          <wp:inline distT="0" distB="0" distL="0" distR="0" wp14:anchorId="38387499" wp14:editId="68DDE307">
            <wp:extent cx="4238625" cy="3178969"/>
            <wp:effectExtent l="0" t="0" r="0" b="2540"/>
            <wp:docPr id="6" name="Kép 6" descr="https://www.idokep.hu/keptar/users/Zak/0fqjn69he0ihqg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dokep.hu/keptar/users/Zak/0fqjn69he0ihqgn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740" cy="318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86" w:rsidRDefault="00161C86" w:rsidP="00161C86">
      <w:pPr>
        <w:jc w:val="center"/>
      </w:pPr>
      <w:r>
        <w:rPr>
          <w:noProof/>
          <w:lang w:eastAsia="hu-HU"/>
        </w:rPr>
        <w:drawing>
          <wp:inline distT="0" distB="0" distL="0" distR="0" wp14:anchorId="235B6E65" wp14:editId="05A6CCEC">
            <wp:extent cx="4257675" cy="2661047"/>
            <wp:effectExtent l="0" t="0" r="0" b="6350"/>
            <wp:docPr id="7" name="Kép 7" descr="http://ujhonlap.subaruklub.hu/subaru_pictures/subaru_fiastyuk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jhonlap.subaruklub.hu/subaru_pictures/subaru_fiastyuk_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635" cy="268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86" w:rsidRDefault="00161C86" w:rsidP="00161C86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6B101DFF" wp14:editId="645BBC8A">
            <wp:extent cx="3905250" cy="3705225"/>
            <wp:effectExtent l="0" t="0" r="0" b="9525"/>
            <wp:docPr id="8" name="Kép 8" descr="Vajon hol van Dávid király és Cicöll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jon hol van Dávid király és Cicölle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86" w:rsidRDefault="00161C86" w:rsidP="00130F66">
      <w:pPr>
        <w:pStyle w:val="NormlWeb"/>
        <w:jc w:val="center"/>
      </w:pPr>
    </w:p>
    <w:p w:rsidR="00356771" w:rsidRDefault="00356771" w:rsidP="00130F66">
      <w:pPr>
        <w:pStyle w:val="NormlWeb"/>
        <w:jc w:val="center"/>
      </w:pPr>
    </w:p>
    <w:p w:rsidR="00356771" w:rsidRDefault="00356771" w:rsidP="00130F66">
      <w:pPr>
        <w:pStyle w:val="NormlWeb"/>
        <w:jc w:val="center"/>
      </w:pPr>
    </w:p>
    <w:p w:rsidR="00356771" w:rsidRDefault="00356771" w:rsidP="00130F66">
      <w:pPr>
        <w:pStyle w:val="NormlWeb"/>
        <w:jc w:val="center"/>
      </w:pPr>
      <w:r>
        <w:t>KERESZTREJTVÉNY</w:t>
      </w:r>
    </w:p>
    <w:p w:rsidR="00356771" w:rsidRDefault="00356771" w:rsidP="00130F66">
      <w:pPr>
        <w:pStyle w:val="NormlWeb"/>
        <w:jc w:val="center"/>
      </w:pPr>
    </w:p>
    <w:p w:rsidR="00356771" w:rsidRDefault="00356771" w:rsidP="00130F66">
      <w:pPr>
        <w:pStyle w:val="NormlWeb"/>
        <w:jc w:val="center"/>
      </w:pPr>
      <w:r>
        <w:t>Kinek a nevét olvashatod a vastagon jelzett oszlopban? Miről nevezetes?</w:t>
      </w:r>
    </w:p>
    <w:p w:rsidR="00356771" w:rsidRDefault="00356771" w:rsidP="00130F66">
      <w:pPr>
        <w:pStyle w:val="NormlWeb"/>
        <w:jc w:val="center"/>
      </w:pP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Mekkora a Hold átmérője a Földéhez képest?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Mit csinál Dávid király a Holdban?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Kit látnak a szegediek táncolni a Holdban?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A Hold latin neve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Ez az űrhajó szállt le 1969-ben a Holdon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Ennyi idő alatt ér egy űrhajó a földről a Holdra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 xml:space="preserve">Ennyi perc alatt teszi meg a fény </w:t>
      </w:r>
      <w:proofErr w:type="gramStart"/>
      <w:r>
        <w:t>ugyanezt  a</w:t>
      </w:r>
      <w:proofErr w:type="gramEnd"/>
      <w:r>
        <w:t xml:space="preserve"> távolságot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A Hold felszínén látható sötét felületek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A Holdon található becsapódások nyomai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Ők Szelénének hívták a Hold istennőjét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vízhordó lányt láttak a Holdban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Itt ért holdat az amerikai űrhajó</w:t>
      </w:r>
    </w:p>
    <w:p w:rsidR="00356771" w:rsidRDefault="00356771" w:rsidP="00356771">
      <w:pPr>
        <w:numPr>
          <w:ilvl w:val="0"/>
          <w:numId w:val="4"/>
        </w:numPr>
        <w:spacing w:after="0" w:line="240" w:lineRule="auto"/>
      </w:pPr>
      <w:r>
        <w:t>A régi Rómában ezt mondták a Holdra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1"/>
        <w:gridCol w:w="581"/>
        <w:gridCol w:w="581"/>
        <w:gridCol w:w="581"/>
        <w:gridCol w:w="581"/>
        <w:gridCol w:w="581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1.</w:t>
            </w: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  <w:r>
              <w:t>2.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  <w:r>
              <w:t>3.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4.</w:t>
            </w: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left w:val="single" w:sz="6" w:space="0" w:color="auto"/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5.</w:t>
            </w: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  <w:r>
              <w:t>6.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7.</w:t>
            </w: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  <w:r>
              <w:t>8.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  <w:r>
              <w:t>9.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  <w:r>
              <w:t>10.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lef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  <w:r>
              <w:t>11.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  <w:tcBorders>
              <w:right w:val="single" w:sz="8" w:space="0" w:color="auto"/>
            </w:tcBorders>
          </w:tcPr>
          <w:p w:rsidR="00356771" w:rsidRPr="007E7A42" w:rsidRDefault="00356771" w:rsidP="00F06D8A">
            <w:pPr>
              <w:jc w:val="center"/>
              <w:rPr>
                <w:spacing w:val="20"/>
              </w:rPr>
            </w:pPr>
            <w:r w:rsidRPr="007E7A42">
              <w:rPr>
                <w:spacing w:val="20"/>
              </w:rPr>
              <w:t>12.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Pr="007E7A42" w:rsidRDefault="00356771" w:rsidP="00F06D8A">
            <w:pPr>
              <w:jc w:val="center"/>
              <w:rPr>
                <w:spacing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/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lef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F06D8A"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  <w:r>
              <w:t>13.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81" w:type="dxa"/>
          </w:tcPr>
          <w:p w:rsidR="00356771" w:rsidRDefault="00356771" w:rsidP="00F06D8A">
            <w:pPr>
              <w:jc w:val="center"/>
            </w:pPr>
          </w:p>
        </w:tc>
      </w:tr>
    </w:tbl>
    <w:p w:rsidR="00356771" w:rsidRDefault="00356771" w:rsidP="00356771">
      <w:pPr>
        <w:sectPr w:rsidR="00356771" w:rsidSect="0035677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6"/>
        <w:gridCol w:w="611"/>
        <w:gridCol w:w="573"/>
        <w:gridCol w:w="573"/>
        <w:gridCol w:w="573"/>
        <w:gridCol w:w="575"/>
        <w:gridCol w:w="574"/>
        <w:gridCol w:w="596"/>
        <w:gridCol w:w="596"/>
        <w:gridCol w:w="574"/>
        <w:gridCol w:w="582"/>
        <w:gridCol w:w="580"/>
        <w:gridCol w:w="604"/>
        <w:gridCol w:w="573"/>
        <w:gridCol w:w="574"/>
        <w:gridCol w:w="574"/>
      </w:tblGrid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bottom w:val="single" w:sz="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 xml:space="preserve">1. 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N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E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GY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E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D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E</w:t>
            </w: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 w:rsidRPr="007E7A42">
              <w:rPr>
                <w:b/>
              </w:rPr>
              <w:t>2.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H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E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G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E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D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Ü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L</w:t>
            </w: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right w:val="single" w:sz="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 xml:space="preserve">3. 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C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E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C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I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L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I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A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top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4.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L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U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N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A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5.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A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P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O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L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L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Ó</w:t>
            </w: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6.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H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Á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R</w:t>
            </w:r>
          </w:p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O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M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N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A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P</w:t>
            </w: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top w:val="single" w:sz="8" w:space="0" w:color="auto"/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7.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M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Á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S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F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É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L</w:t>
            </w: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  <w:tcBorders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8.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L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Á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V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A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S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Í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K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S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Á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G</w:t>
            </w: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top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9.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R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Á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T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E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R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top w:val="single" w:sz="8" w:space="0" w:color="auto"/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top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10.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G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Ö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R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Ö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G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Ö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K</w:t>
            </w:r>
          </w:p>
        </w:tc>
        <w:tc>
          <w:tcPr>
            <w:tcW w:w="574" w:type="dxa"/>
            <w:tcBorders>
              <w:left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11.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K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O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M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I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K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</w:tcPr>
          <w:p w:rsidR="00356771" w:rsidRDefault="00356771" w:rsidP="00F06D8A">
            <w:pPr>
              <w:jc w:val="center"/>
            </w:pPr>
          </w:p>
        </w:tc>
      </w:tr>
      <w:tr w:rsidR="00356771" w:rsidTr="00356771">
        <w:tc>
          <w:tcPr>
            <w:tcW w:w="556" w:type="dxa"/>
            <w:tcBorders>
              <w:right w:val="single" w:sz="8" w:space="0" w:color="auto"/>
            </w:tcBorders>
          </w:tcPr>
          <w:p w:rsidR="00356771" w:rsidRPr="007E7A42" w:rsidRDefault="00356771" w:rsidP="00F06D8A">
            <w:pPr>
              <w:jc w:val="center"/>
              <w:rPr>
                <w:spacing w:val="20"/>
              </w:rPr>
            </w:pPr>
            <w:r w:rsidRPr="007E7A42">
              <w:rPr>
                <w:spacing w:val="20"/>
              </w:rPr>
              <w:t>11.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Pr="007E7A42" w:rsidRDefault="00356771" w:rsidP="00F06D8A">
            <w:pPr>
              <w:jc w:val="center"/>
              <w:rPr>
                <w:spacing w:val="20"/>
              </w:rPr>
            </w:pPr>
            <w:r w:rsidRPr="007E7A42">
              <w:rPr>
                <w:spacing w:val="20"/>
              </w:rPr>
              <w:t>NY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U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G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A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L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O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M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T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E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N</w:t>
            </w:r>
          </w:p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G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E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R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E</w:t>
            </w:r>
          </w:p>
        </w:tc>
        <w:tc>
          <w:tcPr>
            <w:tcW w:w="574" w:type="dxa"/>
            <w:tcBorders>
              <w:left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</w:tr>
      <w:tr w:rsidR="00356771" w:rsidTr="00356771">
        <w:tc>
          <w:tcPr>
            <w:tcW w:w="556" w:type="dxa"/>
          </w:tcPr>
          <w:p w:rsidR="00356771" w:rsidRDefault="00356771" w:rsidP="00F06D8A">
            <w:pPr>
              <w:jc w:val="center"/>
            </w:pPr>
          </w:p>
        </w:tc>
        <w:tc>
          <w:tcPr>
            <w:tcW w:w="611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5" w:type="dxa"/>
            <w:tcBorders>
              <w:top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13.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H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A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771" w:rsidRDefault="00356771" w:rsidP="00F06D8A">
            <w:pPr>
              <w:jc w:val="center"/>
            </w:pPr>
            <w:r>
              <w:t>Z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56771" w:rsidRDefault="00356771" w:rsidP="00F06D8A">
            <w:pPr>
              <w:jc w:val="center"/>
            </w:pPr>
            <w:r>
              <w:t>U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771" w:rsidRPr="007E7A42" w:rsidRDefault="00356771" w:rsidP="00F06D8A">
            <w:pPr>
              <w:jc w:val="center"/>
              <w:rPr>
                <w:b/>
              </w:rPr>
            </w:pPr>
            <w:r w:rsidRPr="007E7A42">
              <w:rPr>
                <w:b/>
              </w:rPr>
              <w:t>G</w:t>
            </w:r>
          </w:p>
          <w:p w:rsidR="00356771" w:rsidRPr="007E7A42" w:rsidRDefault="00356771" w:rsidP="00F06D8A">
            <w:pPr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1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604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3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  <w:tcBorders>
              <w:top w:val="single" w:sz="8" w:space="0" w:color="auto"/>
            </w:tcBorders>
          </w:tcPr>
          <w:p w:rsidR="00356771" w:rsidRDefault="00356771" w:rsidP="00F06D8A">
            <w:pPr>
              <w:jc w:val="center"/>
            </w:pPr>
          </w:p>
        </w:tc>
        <w:tc>
          <w:tcPr>
            <w:tcW w:w="574" w:type="dxa"/>
          </w:tcPr>
          <w:p w:rsidR="00356771" w:rsidRDefault="00356771" w:rsidP="00F06D8A">
            <w:pPr>
              <w:jc w:val="center"/>
            </w:pPr>
          </w:p>
        </w:tc>
      </w:tr>
    </w:tbl>
    <w:p w:rsidR="00356771" w:rsidRPr="00130F66" w:rsidRDefault="00356771" w:rsidP="00356771">
      <w:pPr>
        <w:pStyle w:val="NormlWeb"/>
        <w:jc w:val="center"/>
      </w:pPr>
      <w:bookmarkStart w:id="0" w:name="_GoBack"/>
      <w:bookmarkEnd w:id="0"/>
    </w:p>
    <w:sectPr w:rsidR="00356771" w:rsidRPr="00130F66" w:rsidSect="00130F6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E3ADD"/>
    <w:multiLevelType w:val="hybridMultilevel"/>
    <w:tmpl w:val="AB9E63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05E54"/>
    <w:multiLevelType w:val="hybridMultilevel"/>
    <w:tmpl w:val="C8505B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BAC4A312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67358"/>
    <w:multiLevelType w:val="hybridMultilevel"/>
    <w:tmpl w:val="2D043CF4"/>
    <w:lvl w:ilvl="0" w:tplc="23863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3516B"/>
    <w:multiLevelType w:val="hybridMultilevel"/>
    <w:tmpl w:val="FA145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34"/>
    <w:rsid w:val="00050334"/>
    <w:rsid w:val="000C4D35"/>
    <w:rsid w:val="00130F66"/>
    <w:rsid w:val="00157155"/>
    <w:rsid w:val="00160AD8"/>
    <w:rsid w:val="00161C86"/>
    <w:rsid w:val="001D6437"/>
    <w:rsid w:val="00211EFE"/>
    <w:rsid w:val="00351BAA"/>
    <w:rsid w:val="00356771"/>
    <w:rsid w:val="00364E43"/>
    <w:rsid w:val="0057281F"/>
    <w:rsid w:val="00B034CB"/>
    <w:rsid w:val="00D349B9"/>
    <w:rsid w:val="00DE1A7F"/>
    <w:rsid w:val="00E4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1CB9B-E66B-4BCE-84F3-191393A6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0334"/>
    <w:pPr>
      <w:ind w:left="720"/>
      <w:contextualSpacing/>
    </w:pPr>
  </w:style>
  <w:style w:type="character" w:customStyle="1" w:styleId="cikkrovatnev">
    <w:name w:val="cikkrovatnev"/>
    <w:basedOn w:val="Bekezdsalapbettpusa"/>
    <w:rsid w:val="00B034CB"/>
  </w:style>
  <w:style w:type="character" w:customStyle="1" w:styleId="cikkszerzok">
    <w:name w:val="cikkszerzok"/>
    <w:basedOn w:val="Bekezdsalapbettpusa"/>
    <w:rsid w:val="00B034CB"/>
  </w:style>
  <w:style w:type="character" w:customStyle="1" w:styleId="cikkcim">
    <w:name w:val="cikkcim"/>
    <w:basedOn w:val="Bekezdsalapbettpusa"/>
    <w:rsid w:val="00B034CB"/>
  </w:style>
  <w:style w:type="character" w:customStyle="1" w:styleId="cikktartalom">
    <w:name w:val="cikktartalom"/>
    <w:basedOn w:val="Bekezdsalapbettpusa"/>
    <w:rsid w:val="00211EFE"/>
  </w:style>
  <w:style w:type="paragraph" w:styleId="NormlWeb">
    <w:name w:val="Normal (Web)"/>
    <w:basedOn w:val="Norml"/>
    <w:uiPriority w:val="99"/>
    <w:unhideWhenUsed/>
    <w:rsid w:val="001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30F66"/>
    <w:rPr>
      <w:b/>
      <w:bCs/>
    </w:rPr>
  </w:style>
  <w:style w:type="character" w:customStyle="1" w:styleId="blsp-spelling-error">
    <w:name w:val="blsp-spelling-error"/>
    <w:basedOn w:val="Bekezdsalapbettpusa"/>
    <w:rsid w:val="0013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491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m.mariann</cp:lastModifiedBy>
  <cp:revision>2</cp:revision>
  <dcterms:created xsi:type="dcterms:W3CDTF">2016-06-03T17:33:00Z</dcterms:created>
  <dcterms:modified xsi:type="dcterms:W3CDTF">2016-06-03T17:33:00Z</dcterms:modified>
</cp:coreProperties>
</file>