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20ECD" w14:textId="77777777" w:rsidR="00A318AC" w:rsidRDefault="00A318AC">
      <w:r>
        <w:t xml:space="preserve">A feladat Az Ararát népe címen található a redmenta.com oldalon. Itt az </w:t>
      </w:r>
      <w:r>
        <w:rPr>
          <w:b/>
          <w:i/>
        </w:rPr>
        <w:t xml:space="preserve"> Ararát</w:t>
      </w:r>
      <w:r>
        <w:t xml:space="preserve">  direktcímmel bárki kitöltheti, kinyomtathatja a feladatlapot!</w:t>
      </w:r>
    </w:p>
    <w:p w14:paraId="217E8B04" w14:textId="77777777" w:rsidR="003029E3" w:rsidRDefault="00BE4613">
      <w:hyperlink r:id="rId4" w:history="1">
        <w:r w:rsidR="00A318AC" w:rsidRPr="006F5A86">
          <w:rPr>
            <w:rStyle w:val="Hyperlink"/>
          </w:rPr>
          <w:t>https://redmenta.com/?sheet&amp;ks_id=1372616760</w:t>
        </w:r>
      </w:hyperlink>
    </w:p>
    <w:p w14:paraId="0EA7E94E" w14:textId="77777777" w:rsidR="00A318AC" w:rsidRDefault="00A318AC" w:rsidP="00A318AC">
      <w:pPr>
        <w:pStyle w:val="Heading2"/>
        <w:pBdr>
          <w:bottom w:val="single" w:sz="6" w:space="8" w:color="EAEAEA"/>
        </w:pBdr>
        <w:spacing w:before="150" w:beforeAutospacing="0" w:after="150" w:afterAutospacing="0" w:line="520" w:lineRule="atLeast"/>
        <w:rPr>
          <w:rFonts w:ascii="Segoe UI Light" w:hAnsi="Segoe UI Light"/>
          <w:b w:val="0"/>
          <w:bCs w:val="0"/>
          <w:color w:val="000000"/>
          <w:spacing w:val="2"/>
          <w:sz w:val="52"/>
          <w:szCs w:val="52"/>
        </w:rPr>
      </w:pPr>
      <w:r>
        <w:rPr>
          <w:rStyle w:val="apple-converted-space"/>
          <w:rFonts w:ascii="Segoe UI Light" w:hAnsi="Segoe UI Light"/>
          <w:b w:val="0"/>
          <w:bCs w:val="0"/>
          <w:color w:val="000000"/>
          <w:spacing w:val="2"/>
          <w:sz w:val="52"/>
          <w:szCs w:val="52"/>
        </w:rPr>
        <w:t> </w:t>
      </w:r>
      <w:hyperlink r:id="rId5" w:history="1">
        <w:r>
          <w:rPr>
            <w:rStyle w:val="Hyperlink"/>
            <w:rFonts w:ascii="Segoe UI Light" w:hAnsi="Segoe UI Light"/>
            <w:b w:val="0"/>
            <w:bCs w:val="0"/>
            <w:color w:val="000000"/>
            <w:spacing w:val="2"/>
            <w:sz w:val="52"/>
            <w:szCs w:val="52"/>
          </w:rPr>
          <w:t>Az Ararát népe</w:t>
        </w:r>
      </w:hyperlink>
    </w:p>
    <w:p w14:paraId="5AAE0870" w14:textId="77777777" w:rsidR="00A318AC" w:rsidRDefault="00A318AC" w:rsidP="00A318AC">
      <w:pPr>
        <w:pStyle w:val="Heading3"/>
        <w:shd w:val="clear" w:color="auto" w:fill="FFFFFF"/>
        <w:spacing w:before="150" w:beforeAutospacing="0" w:after="150" w:afterAutospacing="0"/>
        <w:jc w:val="center"/>
        <w:rPr>
          <w:rFonts w:ascii="Segoe UI Light" w:hAnsi="Segoe UI Light" w:cs="Segoe UI"/>
          <w:color w:val="000000"/>
          <w:spacing w:val="2"/>
        </w:rPr>
      </w:pPr>
      <w:r>
        <w:rPr>
          <w:rFonts w:ascii="Segoe UI Light" w:hAnsi="Segoe UI Light" w:cs="Segoe UI"/>
          <w:color w:val="000000"/>
          <w:spacing w:val="2"/>
        </w:rPr>
        <w:t>Örményország helye a térképen. Állapítsd meg az állításokról, hogy igazak-e?</w:t>
      </w:r>
    </w:p>
    <w:p w14:paraId="618685E1" w14:textId="77777777" w:rsidR="00A318AC" w:rsidRDefault="00A318AC" w:rsidP="00A318AC">
      <w:pPr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  <w:lang w:val="en-US"/>
        </w:rPr>
        <w:drawing>
          <wp:inline distT="0" distB="0" distL="0" distR="0" wp14:anchorId="1B93F8D5" wp14:editId="16BDD654">
            <wp:extent cx="1905000" cy="942975"/>
            <wp:effectExtent l="0" t="0" r="0" b="9525"/>
            <wp:docPr id="1" name="Kép 1" descr="https://redmenta.com/userfiles/201604/5c9854774887f05d0debb425d8eb7646d47ca945_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dmenta.com/userfiles/201604/5c9854774887f05d0debb425d8eb7646d47ca945_thumbna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F6BD" w14:textId="77777777" w:rsidR="00A318AC" w:rsidRDefault="00A318AC" w:rsidP="00A318AC">
      <w:pPr>
        <w:pStyle w:val="ksallitas"/>
        <w:shd w:val="clear" w:color="auto" w:fill="FFFFFF"/>
        <w:spacing w:before="0" w:beforeAutospacing="0" w:after="140" w:afterAutospacing="0" w:line="300" w:lineRule="atLeast"/>
        <w:rPr>
          <w:rFonts w:ascii="Segoe UI" w:hAnsi="Segoe UI" w:cs="Segoe UI"/>
          <w:color w:val="000000"/>
          <w:spacing w:val="5"/>
          <w:sz w:val="22"/>
          <w:szCs w:val="22"/>
        </w:rPr>
      </w:pPr>
      <w:r>
        <w:rPr>
          <w:rFonts w:ascii="Segoe UI" w:hAnsi="Segoe UI" w:cs="Segoe UI"/>
          <w:color w:val="000000"/>
          <w:spacing w:val="5"/>
          <w:sz w:val="22"/>
          <w:szCs w:val="22"/>
        </w:rPr>
        <w:t>Ázsiában található</w:t>
      </w:r>
    </w:p>
    <w:p w14:paraId="056856A7" w14:textId="77777777" w:rsidR="00A318AC" w:rsidRDefault="00BE4613" w:rsidP="00A318AC">
      <w:pPr>
        <w:shd w:val="clear" w:color="auto" w:fill="FFFFFF"/>
        <w:rPr>
          <w:rFonts w:ascii="Segoe UI" w:hAnsi="Segoe UI" w:cs="Segoe UI"/>
          <w:color w:val="000000"/>
        </w:rPr>
      </w:pPr>
      <w:hyperlink r:id="rId7" w:history="1">
        <w:proofErr w:type="spellStart"/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Igaz</w:t>
        </w:r>
      </w:hyperlink>
      <w:hyperlink r:id="rId8" w:history="1"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Hamis</w:t>
        </w:r>
        <w:proofErr w:type="spellEnd"/>
      </w:hyperlink>
    </w:p>
    <w:p w14:paraId="0ED0FBAB" w14:textId="77777777" w:rsidR="00A318AC" w:rsidRDefault="00A318AC" w:rsidP="00A318AC">
      <w:pPr>
        <w:pStyle w:val="ksallitas"/>
        <w:shd w:val="clear" w:color="auto" w:fill="FFFFFF"/>
        <w:spacing w:before="0" w:beforeAutospacing="0" w:after="140" w:afterAutospacing="0" w:line="300" w:lineRule="atLeast"/>
        <w:rPr>
          <w:rFonts w:ascii="Segoe UI" w:hAnsi="Segoe UI" w:cs="Segoe UI"/>
          <w:color w:val="000000"/>
          <w:spacing w:val="5"/>
          <w:sz w:val="22"/>
          <w:szCs w:val="22"/>
        </w:rPr>
      </w:pPr>
      <w:r>
        <w:rPr>
          <w:rFonts w:ascii="Segoe UI" w:hAnsi="Segoe UI" w:cs="Segoe UI"/>
          <w:color w:val="000000"/>
          <w:spacing w:val="5"/>
          <w:sz w:val="22"/>
          <w:szCs w:val="22"/>
        </w:rPr>
        <w:t>Fővárosa Jereván</w:t>
      </w:r>
    </w:p>
    <w:p w14:paraId="02539A89" w14:textId="77777777" w:rsidR="00A318AC" w:rsidRDefault="00BE4613" w:rsidP="00A318AC">
      <w:pPr>
        <w:shd w:val="clear" w:color="auto" w:fill="FFFFFF"/>
        <w:rPr>
          <w:rFonts w:ascii="Segoe UI" w:hAnsi="Segoe UI" w:cs="Segoe UI"/>
          <w:color w:val="000000"/>
        </w:rPr>
      </w:pPr>
      <w:hyperlink r:id="rId9" w:history="1">
        <w:proofErr w:type="spellStart"/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Igaz</w:t>
        </w:r>
      </w:hyperlink>
      <w:hyperlink r:id="rId10" w:history="1"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Hamis</w:t>
        </w:r>
        <w:proofErr w:type="spellEnd"/>
      </w:hyperlink>
    </w:p>
    <w:p w14:paraId="5C5C31F2" w14:textId="77777777" w:rsidR="00A318AC" w:rsidRDefault="00A318AC" w:rsidP="00A318AC">
      <w:pPr>
        <w:pStyle w:val="ksallitas"/>
        <w:shd w:val="clear" w:color="auto" w:fill="FFFFFF"/>
        <w:spacing w:before="0" w:beforeAutospacing="0" w:after="140" w:afterAutospacing="0" w:line="300" w:lineRule="atLeast"/>
        <w:rPr>
          <w:rFonts w:ascii="Segoe UI" w:hAnsi="Segoe UI" w:cs="Segoe UI"/>
          <w:color w:val="000000"/>
          <w:spacing w:val="5"/>
          <w:sz w:val="22"/>
          <w:szCs w:val="22"/>
        </w:rPr>
      </w:pPr>
      <w:r>
        <w:rPr>
          <w:rFonts w:ascii="Segoe UI" w:hAnsi="Segoe UI" w:cs="Segoe UI"/>
          <w:color w:val="000000"/>
          <w:spacing w:val="5"/>
          <w:sz w:val="22"/>
          <w:szCs w:val="22"/>
        </w:rPr>
        <w:t>Törökországgal határos</w:t>
      </w:r>
    </w:p>
    <w:p w14:paraId="57F4FB72" w14:textId="77777777" w:rsidR="00A318AC" w:rsidRDefault="00BE4613" w:rsidP="00A318AC">
      <w:pPr>
        <w:shd w:val="clear" w:color="auto" w:fill="FFFFFF"/>
        <w:rPr>
          <w:rFonts w:ascii="Segoe UI" w:hAnsi="Segoe UI" w:cs="Segoe UI"/>
          <w:color w:val="000000"/>
        </w:rPr>
      </w:pPr>
      <w:hyperlink r:id="rId11" w:history="1">
        <w:proofErr w:type="spellStart"/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Igaz</w:t>
        </w:r>
      </w:hyperlink>
      <w:hyperlink r:id="rId12" w:history="1"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Hamis</w:t>
        </w:r>
        <w:proofErr w:type="spellEnd"/>
      </w:hyperlink>
    </w:p>
    <w:p w14:paraId="6C5F21FF" w14:textId="77777777" w:rsidR="00A318AC" w:rsidRDefault="00A318AC" w:rsidP="00A318AC">
      <w:pPr>
        <w:pStyle w:val="ksallitas"/>
        <w:shd w:val="clear" w:color="auto" w:fill="FFFFFF"/>
        <w:spacing w:before="0" w:beforeAutospacing="0" w:after="140" w:afterAutospacing="0" w:line="300" w:lineRule="atLeast"/>
        <w:rPr>
          <w:rFonts w:ascii="Segoe UI" w:hAnsi="Segoe UI" w:cs="Segoe UI"/>
          <w:color w:val="000000"/>
          <w:spacing w:val="5"/>
          <w:sz w:val="22"/>
          <w:szCs w:val="22"/>
        </w:rPr>
      </w:pPr>
      <w:r>
        <w:rPr>
          <w:rFonts w:ascii="Segoe UI" w:hAnsi="Segoe UI" w:cs="Segoe UI"/>
          <w:color w:val="000000"/>
          <w:spacing w:val="5"/>
          <w:sz w:val="22"/>
          <w:szCs w:val="22"/>
        </w:rPr>
        <w:t>Földközi-tenger partján fekszik</w:t>
      </w:r>
    </w:p>
    <w:p w14:paraId="18A82ED2" w14:textId="77777777" w:rsidR="00A318AC" w:rsidRDefault="00BE4613" w:rsidP="00A318AC">
      <w:pPr>
        <w:shd w:val="clear" w:color="auto" w:fill="FFFFFF"/>
        <w:rPr>
          <w:rFonts w:ascii="Segoe UI" w:hAnsi="Segoe UI" w:cs="Segoe UI"/>
          <w:color w:val="000000"/>
        </w:rPr>
      </w:pPr>
      <w:hyperlink r:id="rId13" w:history="1">
        <w:proofErr w:type="spellStart"/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Igaz</w:t>
        </w:r>
      </w:hyperlink>
      <w:hyperlink r:id="rId14" w:history="1"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Hamis</w:t>
        </w:r>
        <w:proofErr w:type="spellEnd"/>
      </w:hyperlink>
    </w:p>
    <w:p w14:paraId="0718F972" w14:textId="77777777" w:rsidR="00A318AC" w:rsidRDefault="00A318AC" w:rsidP="00A318AC">
      <w:pPr>
        <w:pStyle w:val="ksallitas"/>
        <w:shd w:val="clear" w:color="auto" w:fill="FFFFFF"/>
        <w:spacing w:before="0" w:beforeAutospacing="0" w:after="140" w:afterAutospacing="0" w:line="300" w:lineRule="atLeast"/>
        <w:rPr>
          <w:rFonts w:ascii="Segoe UI" w:hAnsi="Segoe UI" w:cs="Segoe UI"/>
          <w:color w:val="000000"/>
          <w:spacing w:val="5"/>
          <w:sz w:val="22"/>
          <w:szCs w:val="22"/>
        </w:rPr>
      </w:pPr>
      <w:r>
        <w:rPr>
          <w:rFonts w:ascii="Segoe UI" w:hAnsi="Segoe UI" w:cs="Segoe UI"/>
          <w:color w:val="000000"/>
          <w:spacing w:val="5"/>
          <w:sz w:val="22"/>
          <w:szCs w:val="22"/>
        </w:rPr>
        <w:t>Grúzia szomszédos vele</w:t>
      </w:r>
    </w:p>
    <w:p w14:paraId="64264502" w14:textId="77777777" w:rsidR="00A318AC" w:rsidRDefault="00BE4613" w:rsidP="00A318AC">
      <w:pPr>
        <w:shd w:val="clear" w:color="auto" w:fill="FFFFFF"/>
        <w:rPr>
          <w:rFonts w:ascii="Segoe UI" w:hAnsi="Segoe UI" w:cs="Segoe UI"/>
          <w:color w:val="000000"/>
        </w:rPr>
      </w:pPr>
      <w:hyperlink r:id="rId15" w:history="1">
        <w:proofErr w:type="spellStart"/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Igaz</w:t>
        </w:r>
      </w:hyperlink>
      <w:hyperlink r:id="rId16" w:history="1">
        <w:r w:rsidR="00A318AC">
          <w:rPr>
            <w:rStyle w:val="Hyperlink"/>
            <w:rFonts w:ascii="Segoe UI" w:hAnsi="Segoe UI" w:cs="Segoe UI"/>
            <w:color w:val="AAAAAA"/>
            <w:sz w:val="30"/>
            <w:szCs w:val="30"/>
            <w:shd w:val="clear" w:color="auto" w:fill="DCDCDC"/>
          </w:rPr>
          <w:t>Hamis</w:t>
        </w:r>
        <w:proofErr w:type="spellEnd"/>
      </w:hyperlink>
    </w:p>
    <w:p w14:paraId="2B323937" w14:textId="77777777" w:rsidR="00997B3F" w:rsidRDefault="00997B3F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</w:p>
    <w:p w14:paraId="40C9C481" w14:textId="77777777" w:rsidR="00A318AC" w:rsidRPr="00A318AC" w:rsidRDefault="00A318AC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  <w:r w:rsidRPr="00A318AC"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  <w:t>Állítsd párba a cikkben talált információk alapján a fogalmakat!</w:t>
      </w:r>
    </w:p>
    <w:p w14:paraId="17845452" w14:textId="77777777" w:rsidR="00A318AC" w:rsidRPr="00A318AC" w:rsidRDefault="00A318AC" w:rsidP="00A318AC">
      <w:pPr>
        <w:shd w:val="clear" w:color="auto" w:fill="C5C5C5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Ararát</w:t>
      </w:r>
    </w:p>
    <w:p w14:paraId="4AA37DE5" w14:textId="77777777" w:rsidR="00A318AC" w:rsidRPr="00A318AC" w:rsidRDefault="00A318AC" w:rsidP="00A318AC">
      <w:pPr>
        <w:shd w:val="clear" w:color="auto" w:fill="C5C5C5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Hajasztán</w:t>
      </w:r>
    </w:p>
    <w:p w14:paraId="7D218531" w14:textId="77777777" w:rsidR="00A318AC" w:rsidRPr="00A318AC" w:rsidRDefault="00A318AC" w:rsidP="00A318AC">
      <w:pPr>
        <w:shd w:val="clear" w:color="auto" w:fill="C5C5C5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A318AC">
        <w:rPr>
          <w:rFonts w:ascii="Segoe UI" w:eastAsia="Times New Roman" w:hAnsi="Segoe UI" w:cs="Segoe UI"/>
          <w:color w:val="000000"/>
          <w:lang w:eastAsia="hu-HU"/>
        </w:rPr>
        <w:t>Ecsmiadzin</w:t>
      </w:r>
      <w:proofErr w:type="spellEnd"/>
    </w:p>
    <w:p w14:paraId="09FFA230" w14:textId="77777777" w:rsidR="00A318AC" w:rsidRPr="00A318AC" w:rsidRDefault="00A318AC" w:rsidP="00A318AC">
      <w:pPr>
        <w:shd w:val="clear" w:color="auto" w:fill="C5C5C5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magyarországi örménység</w:t>
      </w:r>
    </w:p>
    <w:p w14:paraId="2EFDC8CE" w14:textId="77777777" w:rsidR="00A318AC" w:rsidRPr="00A318AC" w:rsidRDefault="00A318AC" w:rsidP="00A318AC">
      <w:pPr>
        <w:shd w:val="clear" w:color="auto" w:fill="C5C5C5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A318AC">
        <w:rPr>
          <w:rFonts w:ascii="Segoe UI" w:eastAsia="Times New Roman" w:hAnsi="Segoe UI" w:cs="Segoe UI"/>
          <w:color w:val="000000"/>
          <w:lang w:eastAsia="hu-HU"/>
        </w:rPr>
        <w:t>Hajk</w:t>
      </w:r>
      <w:proofErr w:type="spellEnd"/>
    </w:p>
    <w:p w14:paraId="590D579C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Örményország</w:t>
      </w:r>
    </w:p>
    <w:p w14:paraId="6FE6CE2A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székesegyház</w:t>
      </w:r>
    </w:p>
    <w:p w14:paraId="048020F1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A318AC">
        <w:rPr>
          <w:rFonts w:ascii="Segoe UI" w:eastAsia="Times New Roman" w:hAnsi="Segoe UI" w:cs="Segoe UI"/>
          <w:color w:val="000000"/>
          <w:lang w:eastAsia="hu-HU"/>
        </w:rPr>
        <w:t>Urartu</w:t>
      </w:r>
      <w:proofErr w:type="spellEnd"/>
    </w:p>
    <w:p w14:paraId="427C5E72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diaszpóra</w:t>
      </w:r>
    </w:p>
    <w:p w14:paraId="38400B4A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textAlignment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örmény ősapa</w:t>
      </w:r>
    </w:p>
    <w:p w14:paraId="0BFDE17D" w14:textId="77777777" w:rsidR="00997B3F" w:rsidRDefault="00997B3F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</w:p>
    <w:p w14:paraId="25C03674" w14:textId="77777777" w:rsidR="00A318AC" w:rsidRPr="00A318AC" w:rsidRDefault="00A318AC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  <w:r w:rsidRPr="00A318AC"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  <w:lastRenderedPageBreak/>
        <w:t>A cikkből keresd ki az örmény kereskedőkről szóló bekezdést és mesélj róluk pár mondatban!</w:t>
      </w:r>
    </w:p>
    <w:p w14:paraId="59F5C2E7" w14:textId="77777777" w:rsidR="00997B3F" w:rsidRDefault="00997B3F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</w:p>
    <w:p w14:paraId="4442EBB0" w14:textId="77777777" w:rsidR="00997B3F" w:rsidRDefault="00997B3F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</w:p>
    <w:p w14:paraId="56589B9F" w14:textId="77777777" w:rsidR="00997B3F" w:rsidRDefault="00997B3F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</w:p>
    <w:p w14:paraId="2057170D" w14:textId="77777777" w:rsidR="00997B3F" w:rsidRDefault="00997B3F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</w:p>
    <w:p w14:paraId="481C23F7" w14:textId="77777777" w:rsidR="00A318AC" w:rsidRPr="00A318AC" w:rsidRDefault="00A318AC" w:rsidP="00A318AC">
      <w:pPr>
        <w:shd w:val="clear" w:color="auto" w:fill="FFFFFF"/>
        <w:spacing w:before="150" w:after="150" w:line="240" w:lineRule="auto"/>
        <w:jc w:val="center"/>
        <w:outlineLvl w:val="2"/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</w:pPr>
      <w:r w:rsidRPr="00A318AC">
        <w:rPr>
          <w:rFonts w:ascii="Segoe UI Light" w:eastAsia="Times New Roman" w:hAnsi="Segoe UI Light" w:cs="Times New Roman"/>
          <w:b/>
          <w:bCs/>
          <w:color w:val="000000"/>
          <w:spacing w:val="2"/>
          <w:sz w:val="27"/>
          <w:szCs w:val="27"/>
          <w:lang w:eastAsia="hu-HU"/>
        </w:rPr>
        <w:t>A cikk segítségével állíts fel egy sorrendet az örmények történetéről!</w:t>
      </w:r>
    </w:p>
    <w:p w14:paraId="7A9C9730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1.</w:t>
      </w:r>
    </w:p>
    <w:p w14:paraId="6461122F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2.</w:t>
      </w:r>
    </w:p>
    <w:p w14:paraId="7B0377C0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3.</w:t>
      </w:r>
    </w:p>
    <w:p w14:paraId="4F16096B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4.</w:t>
      </w:r>
    </w:p>
    <w:p w14:paraId="1B7433B4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5.</w:t>
      </w:r>
    </w:p>
    <w:p w14:paraId="53F02E19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6.</w:t>
      </w:r>
    </w:p>
    <w:p w14:paraId="40254747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7.</w:t>
      </w:r>
    </w:p>
    <w:p w14:paraId="712C5298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8.</w:t>
      </w:r>
    </w:p>
    <w:p w14:paraId="4C698F53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9.</w:t>
      </w:r>
    </w:p>
    <w:p w14:paraId="08AC319B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10.</w:t>
      </w:r>
    </w:p>
    <w:p w14:paraId="50F7C19A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11.</w:t>
      </w:r>
    </w:p>
    <w:p w14:paraId="4BCB16EC" w14:textId="77777777" w:rsidR="00A318AC" w:rsidRPr="00A318AC" w:rsidRDefault="00A318AC" w:rsidP="00A318AC">
      <w:pPr>
        <w:shd w:val="clear" w:color="auto" w:fill="DDDDDD"/>
        <w:spacing w:after="60" w:line="240" w:lineRule="auto"/>
        <w:jc w:val="center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12.</w:t>
      </w:r>
    </w:p>
    <w:p w14:paraId="493B3DBE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Hajasztán</w:t>
      </w:r>
    </w:p>
    <w:p w14:paraId="00BC6BFB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örmény abc</w:t>
      </w:r>
    </w:p>
    <w:p w14:paraId="57873A5F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török pusztítás</w:t>
      </w:r>
    </w:p>
    <w:p w14:paraId="79D74592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másfélmillió ember pusztulása</w:t>
      </w:r>
    </w:p>
    <w:p w14:paraId="5294EF65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Megvilágosító Szent Gergely</w:t>
      </w:r>
    </w:p>
    <w:p w14:paraId="36B0CB2F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tömeges kivándorlás</w:t>
      </w:r>
    </w:p>
    <w:p w14:paraId="376FAD94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A318AC">
        <w:rPr>
          <w:rFonts w:ascii="Segoe UI" w:eastAsia="Times New Roman" w:hAnsi="Segoe UI" w:cs="Segoe UI"/>
          <w:color w:val="000000"/>
          <w:lang w:eastAsia="hu-HU"/>
        </w:rPr>
        <w:t>Hajk</w:t>
      </w:r>
      <w:proofErr w:type="spellEnd"/>
    </w:p>
    <w:p w14:paraId="5262E8FF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független örmény állam</w:t>
      </w:r>
    </w:p>
    <w:p w14:paraId="37915D7F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A318AC">
        <w:rPr>
          <w:rFonts w:ascii="Segoe UI" w:eastAsia="Times New Roman" w:hAnsi="Segoe UI" w:cs="Segoe UI"/>
          <w:color w:val="000000"/>
          <w:lang w:eastAsia="hu-HU"/>
        </w:rPr>
        <w:t>Tigran</w:t>
      </w:r>
      <w:proofErr w:type="spellEnd"/>
      <w:r w:rsidRPr="00A318AC">
        <w:rPr>
          <w:rFonts w:ascii="Segoe UI" w:eastAsia="Times New Roman" w:hAnsi="Segoe UI" w:cs="Segoe UI"/>
          <w:color w:val="000000"/>
          <w:lang w:eastAsia="hu-HU"/>
        </w:rPr>
        <w:t xml:space="preserve"> király</w:t>
      </w:r>
    </w:p>
    <w:p w14:paraId="5EBCA953" w14:textId="77777777" w:rsidR="00A318AC" w:rsidRPr="00A318AC" w:rsidRDefault="00BE4613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>
        <w:rPr>
          <w:rFonts w:ascii="Segoe UI" w:eastAsia="Times New Roman" w:hAnsi="Segoe UI" w:cs="Segoe UI"/>
          <w:color w:val="000000"/>
          <w:lang w:eastAsia="hu-HU"/>
        </w:rPr>
        <w:t>egykori Szovjetu</w:t>
      </w:r>
      <w:bookmarkStart w:id="0" w:name="_GoBack"/>
      <w:bookmarkEnd w:id="0"/>
      <w:r w:rsidR="00A318AC" w:rsidRPr="00A318AC">
        <w:rPr>
          <w:rFonts w:ascii="Segoe UI" w:eastAsia="Times New Roman" w:hAnsi="Segoe UI" w:cs="Segoe UI"/>
          <w:color w:val="000000"/>
          <w:lang w:eastAsia="hu-HU"/>
        </w:rPr>
        <w:t>nió</w:t>
      </w:r>
    </w:p>
    <w:p w14:paraId="06B8CD57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proofErr w:type="spellStart"/>
      <w:r w:rsidRPr="00A318AC">
        <w:rPr>
          <w:rFonts w:ascii="Segoe UI" w:eastAsia="Times New Roman" w:hAnsi="Segoe UI" w:cs="Segoe UI"/>
          <w:color w:val="000000"/>
          <w:lang w:eastAsia="hu-HU"/>
        </w:rPr>
        <w:t>III.Tirdat</w:t>
      </w:r>
      <w:proofErr w:type="spellEnd"/>
    </w:p>
    <w:p w14:paraId="7AAA4391" w14:textId="77777777" w:rsidR="00A318AC" w:rsidRPr="00A318AC" w:rsidRDefault="00A318AC" w:rsidP="00A318AC">
      <w:pPr>
        <w:shd w:val="clear" w:color="auto" w:fill="DDDDDD"/>
        <w:spacing w:after="60" w:line="240" w:lineRule="auto"/>
        <w:rPr>
          <w:rFonts w:ascii="Segoe UI" w:eastAsia="Times New Roman" w:hAnsi="Segoe UI" w:cs="Segoe UI"/>
          <w:color w:val="000000"/>
          <w:lang w:eastAsia="hu-HU"/>
        </w:rPr>
      </w:pPr>
      <w:r w:rsidRPr="00A318AC">
        <w:rPr>
          <w:rFonts w:ascii="Segoe UI" w:eastAsia="Times New Roman" w:hAnsi="Segoe UI" w:cs="Segoe UI"/>
          <w:color w:val="000000"/>
          <w:lang w:eastAsia="hu-HU"/>
        </w:rPr>
        <w:t>arab hódítás</w:t>
      </w:r>
    </w:p>
    <w:p w14:paraId="70EEFE05" w14:textId="77777777" w:rsidR="00A318AC" w:rsidRPr="00A318AC" w:rsidRDefault="00A318AC"/>
    <w:sectPr w:rsidR="00A318AC" w:rsidRPr="00A318AC" w:rsidSect="00997B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 Light">
    <w:altName w:val="Calibri Light"/>
    <w:charset w:val="EE"/>
    <w:family w:val="swiss"/>
    <w:pitch w:val="variable"/>
    <w:sig w:usb0="E00002FF" w:usb1="4000A47B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AC"/>
    <w:rsid w:val="003029E3"/>
    <w:rsid w:val="00997B3F"/>
    <w:rsid w:val="00A318AC"/>
    <w:rsid w:val="00B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7B0A"/>
  <w15:chartTrackingRefBased/>
  <w15:docId w15:val="{6E992962-2D21-499E-B890-A74A76DE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1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link w:val="Heading3Char"/>
    <w:uiPriority w:val="9"/>
    <w:qFormat/>
    <w:rsid w:val="00A318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8A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18A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A318A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apple-converted-space">
    <w:name w:val="apple-converted-space"/>
    <w:basedOn w:val="DefaultParagraphFont"/>
    <w:rsid w:val="00A318AC"/>
  </w:style>
  <w:style w:type="paragraph" w:customStyle="1" w:styleId="ksallitas">
    <w:name w:val="ks_allitas"/>
    <w:basedOn w:val="Normal"/>
    <w:rsid w:val="00A3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dc">
    <w:name w:val="wdc"/>
    <w:basedOn w:val="DefaultParagraphFont"/>
    <w:rsid w:val="00A3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6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9513">
                      <w:marLeft w:val="0"/>
                      <w:marRight w:val="75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1569068726">
                      <w:marLeft w:val="0"/>
                      <w:marRight w:val="75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1393696880">
                      <w:marLeft w:val="0"/>
                      <w:marRight w:val="75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1999459058">
                      <w:marLeft w:val="0"/>
                      <w:marRight w:val="75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671027360">
                      <w:marLeft w:val="0"/>
                      <w:marRight w:val="75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</w:divsChild>
                </w:div>
                <w:div w:id="9244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3931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903030431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661128570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359670573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  <w:div w:id="371851766">
                      <w:marLeft w:val="0"/>
                      <w:marRight w:val="0"/>
                      <w:marTop w:val="0"/>
                      <w:marBottom w:val="60"/>
                      <w:divBdr>
                        <w:top w:val="single" w:sz="6" w:space="8" w:color="FFFFFF"/>
                        <w:left w:val="single" w:sz="6" w:space="0" w:color="FFFFFF"/>
                        <w:bottom w:val="single" w:sz="6" w:space="8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280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5275">
          <w:marLeft w:val="0"/>
          <w:marRight w:val="0"/>
          <w:marTop w:val="60"/>
          <w:marBottom w:val="6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8" w:color="FFFFFF"/>
          </w:divBdr>
        </w:div>
        <w:div w:id="1879127580">
          <w:marLeft w:val="0"/>
          <w:marRight w:val="0"/>
          <w:marTop w:val="60"/>
          <w:marBottom w:val="6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8" w:color="FFFFFF"/>
          </w:divBdr>
        </w:div>
        <w:div w:id="1476683258">
          <w:marLeft w:val="0"/>
          <w:marRight w:val="0"/>
          <w:marTop w:val="60"/>
          <w:marBottom w:val="6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8" w:color="FFFFFF"/>
          </w:divBdr>
        </w:div>
      </w:divsChild>
    </w:div>
    <w:div w:id="142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063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1151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5231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438603046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813675762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920287353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986356452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347635607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615743854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452749655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382750177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099059354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371032021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47092090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440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9974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489440537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367566347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450713567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937257377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993173600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228998491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1914122979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856234190">
                  <w:marLeft w:val="0"/>
                  <w:marRight w:val="0"/>
                  <w:marTop w:val="60"/>
                  <w:marBottom w:val="6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6" Type="http://schemas.openxmlformats.org/officeDocument/2006/relationships/hyperlink" Target="javascript:void(0);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redmenta.com/?sheet&amp;ks_id=1372616760" TargetMode="External"/><Relationship Id="rId5" Type="http://schemas.openxmlformats.org/officeDocument/2006/relationships/hyperlink" Target="https://redmenta.com/?sheet&amp;ks_id=1372616760" TargetMode="External"/><Relationship Id="rId6" Type="http://schemas.openxmlformats.org/officeDocument/2006/relationships/image" Target="media/image1.png"/><Relationship Id="rId7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Macintosh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Kárpátiné Hesz Teréz</dc:creator>
  <cp:keywords/>
  <dc:description/>
  <cp:lastModifiedBy>Microsoft Office User</cp:lastModifiedBy>
  <cp:revision>2</cp:revision>
  <dcterms:created xsi:type="dcterms:W3CDTF">2016-04-08T11:50:00Z</dcterms:created>
  <dcterms:modified xsi:type="dcterms:W3CDTF">2016-04-08T11:50:00Z</dcterms:modified>
</cp:coreProperties>
</file>