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BD581" w14:textId="03DD2BA6" w:rsidR="00D821C6" w:rsidRDefault="000C6B32">
      <w:r>
        <w:t xml:space="preserve">Isten hozott! </w:t>
      </w:r>
      <w:r w:rsidR="006E0060">
        <w:t>–</w:t>
      </w:r>
      <w:r>
        <w:t xml:space="preserve"> beszélgetéstémák</w:t>
      </w:r>
    </w:p>
    <w:p w14:paraId="3531087C" w14:textId="77777777" w:rsidR="006E0060" w:rsidRDefault="006E0060"/>
    <w:p w14:paraId="351F5B4F" w14:textId="4A9AAA0C" w:rsidR="006E0060" w:rsidRDefault="006E0060">
      <w:r>
        <w:t>„</w:t>
      </w:r>
      <w:r w:rsidRPr="002F5DAE">
        <w:t>A legtöbb vallás előírja az idegenek befogadását és megsegítését.</w:t>
      </w:r>
      <w:r>
        <w:t>” – Mit gondolsz, miért? Tudsz példát mondani? A Biblia szerint Jézus egy akolban, állatok között született, mert a vajúdó Máriát és Józsefet senki nem fogadta be Betlehemben. Mit gondolsz erről? Mire tanít minket a bibliai történet?</w:t>
      </w:r>
    </w:p>
    <w:p w14:paraId="1E36CB45" w14:textId="77777777" w:rsidR="006E0060" w:rsidRDefault="006E0060"/>
    <w:p w14:paraId="56E0285D" w14:textId="3D0BD36B" w:rsidR="006E0060" w:rsidRDefault="006E0060">
      <w:r>
        <w:t>„</w:t>
      </w:r>
      <w:r w:rsidRPr="002F5DAE">
        <w:t>A vendéglátás mára elveszítette eredeti jelentését. Idegeneknek ma már nem nyitjuk meg otthonunkat.</w:t>
      </w:r>
      <w:r>
        <w:t>” – Mit gondolsz, mi ennek az oka? Miért változtak meg a vendéglátási szokások? Az ókori Rómában, a görög városállamokban a vendégjog a jogrend része volt, manapság azonban nem létezik. Mi lehet ennek az oka?</w:t>
      </w:r>
    </w:p>
    <w:p w14:paraId="521C2489" w14:textId="77777777" w:rsidR="006E0060" w:rsidRDefault="006E0060"/>
    <w:p w14:paraId="1CB27DC7" w14:textId="0C006523" w:rsidR="006E0060" w:rsidRDefault="006E0060">
      <w:r>
        <w:t>„</w:t>
      </w:r>
      <w:r w:rsidRPr="002F5DAE">
        <w:t>A vendéglát</w:t>
      </w:r>
      <w:r>
        <w:t>ás üzleti tevékenységgé alakult.” – Milyen változásokat hozott ez magával? Voltál már szállodában, panzióban, turistaházban, ahol fizetni kellett a vemdégeskedésért? Hogyan érezted magad? Ha lenne egy szállodád / panziód / turistaházad mire figyelnél, mit tennél, hogy a vendégeid szívesen szálljanak meg nálad? Faluhelyen sokan foglalkoznak szobák kiadásával. Mit gondolsz, mire kell ügyelni?</w:t>
      </w:r>
      <w:bookmarkStart w:id="0" w:name="_GoBack"/>
      <w:bookmarkEnd w:id="0"/>
    </w:p>
    <w:sectPr w:rsidR="006E0060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32"/>
    <w:rsid w:val="000C6B32"/>
    <w:rsid w:val="006E0060"/>
    <w:rsid w:val="00776E6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CCF6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895</Characters>
  <Application>Microsoft Macintosh Word</Application>
  <DocSecurity>0</DocSecurity>
  <Lines>7</Lines>
  <Paragraphs>2</Paragraphs>
  <ScaleCrop>false</ScaleCrop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2016-03-03T10:39:00Z</dcterms:created>
  <dcterms:modified xsi:type="dcterms:W3CDTF">2016-03-03T10:52:00Z</dcterms:modified>
</cp:coreProperties>
</file>