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0F" w:rsidRDefault="001F7B86" w:rsidP="00C225EB">
      <w:pPr>
        <w:jc w:val="center"/>
      </w:pPr>
      <w:r>
        <w:t>Szitakötő</w:t>
      </w:r>
    </w:p>
    <w:p w:rsidR="001F7B86" w:rsidRDefault="001F7B86" w:rsidP="00C225EB">
      <w:pPr>
        <w:jc w:val="center"/>
      </w:pPr>
      <w:proofErr w:type="spellStart"/>
      <w:r>
        <w:t>Takács-Mittág</w:t>
      </w:r>
      <w:proofErr w:type="spellEnd"/>
      <w:r>
        <w:t xml:space="preserve"> Anikó</w:t>
      </w:r>
    </w:p>
    <w:p w:rsidR="001F7B86" w:rsidRDefault="001F7B86" w:rsidP="00C225EB">
      <w:pPr>
        <w:jc w:val="center"/>
      </w:pPr>
      <w:r>
        <w:t>6</w:t>
      </w:r>
      <w:proofErr w:type="gramStart"/>
      <w:r>
        <w:t>.c</w:t>
      </w:r>
      <w:proofErr w:type="gramEnd"/>
    </w:p>
    <w:p w:rsidR="001F7B86" w:rsidRPr="00C225EB" w:rsidRDefault="001F7B86" w:rsidP="00C225EB">
      <w:pPr>
        <w:jc w:val="center"/>
        <w:rPr>
          <w:b/>
          <w:u w:val="single"/>
        </w:rPr>
      </w:pPr>
      <w:r w:rsidRPr="00C225EB">
        <w:rPr>
          <w:b/>
          <w:u w:val="single"/>
        </w:rPr>
        <w:t>Növények-telelők, télállók</w:t>
      </w:r>
    </w:p>
    <w:p w:rsidR="001F7B86" w:rsidRDefault="001F7B86"/>
    <w:p w:rsidR="001F7B86" w:rsidRDefault="001F7B86">
      <w:r>
        <w:t xml:space="preserve">Mivel természetismereti órákon már áttanulmányozták a rét, erdő, víz és vízpart élővilágát, így mi sem egyszerűbb, hogy a növények télhez való alkalmazkodását átbeszélgessük. </w:t>
      </w:r>
    </w:p>
    <w:p w:rsidR="00906887" w:rsidRDefault="00906887">
      <w:r>
        <w:t>1. feladat:</w:t>
      </w:r>
    </w:p>
    <w:p w:rsidR="001F7B86" w:rsidRDefault="001F7B86">
      <w:r>
        <w:t>Kis csoportokban, egy lappal, megkapták a feladatukat, miszerint össze kellett szedni a témában le</w:t>
      </w:r>
      <w:r w:rsidR="006A73E9">
        <w:t>l</w:t>
      </w:r>
      <w:r>
        <w:t>hető legtöbb megoldást eddigi tanulmányaik alapján.</w:t>
      </w:r>
    </w:p>
    <w:p w:rsidR="001F7B86" w:rsidRDefault="001F7B86">
      <w:r>
        <w:t>T</w:t>
      </w:r>
      <w:r w:rsidR="00906887">
        <w:t>ermészetes, hogy csak a hazai</w:t>
      </w:r>
      <w:r>
        <w:t>, illetve otthoni emlékeiket használhatták, mert az „idegen tájak élővilága” csak jövőre kerül fel tanulmányaik közé.</w:t>
      </w:r>
    </w:p>
    <w:p w:rsidR="001F7B86" w:rsidRDefault="001F7B86">
      <w:r>
        <w:t xml:space="preserve">Nagyon sok jó ötlettel </w:t>
      </w:r>
      <w:r w:rsidR="00906887">
        <w:t>rendelkeztek:</w:t>
      </w:r>
    </w:p>
    <w:p w:rsidR="00906887" w:rsidRDefault="00906887" w:rsidP="00906887">
      <w:pPr>
        <w:pStyle w:val="Listaszerbekezds"/>
        <w:numPr>
          <w:ilvl w:val="0"/>
          <w:numId w:val="1"/>
        </w:numPr>
      </w:pPr>
      <w:r>
        <w:t>hagyma, gyöktörzs, lombhullás, tűlevél, fagytűrő, szobanövényt nem viszünk ki, leándert, muskátlit télre bevisszük</w:t>
      </w:r>
    </w:p>
    <w:p w:rsidR="00906887" w:rsidRDefault="00906887" w:rsidP="00906887">
      <w:r>
        <w:t xml:space="preserve">2. feladat: </w:t>
      </w:r>
    </w:p>
    <w:p w:rsidR="00906887" w:rsidRDefault="00906887" w:rsidP="00906887">
      <w:r>
        <w:t>Képek segítségével kellett újra az áttelelő módokat kiválogatni, így újra begyakorolták, hogy melyik növényre mi jellemző.</w:t>
      </w:r>
    </w:p>
    <w:p w:rsidR="00906887" w:rsidRDefault="00906887" w:rsidP="00906887">
      <w:r>
        <w:t>3. feladat:</w:t>
      </w:r>
    </w:p>
    <w:p w:rsidR="00906887" w:rsidRDefault="00906887" w:rsidP="00906887">
      <w:proofErr w:type="gramStart"/>
      <w:r>
        <w:t>fogalom-körbeírás</w:t>
      </w:r>
      <w:proofErr w:type="gramEnd"/>
    </w:p>
    <w:p w:rsidR="00906887" w:rsidRDefault="006A73E9" w:rsidP="00906887">
      <w:proofErr w:type="gramStart"/>
      <w:r>
        <w:t>pl.</w:t>
      </w:r>
      <w:proofErr w:type="gramEnd"/>
      <w:r w:rsidR="00906887">
        <w:t>: Föld alatti áttelelő szerv vagyok. Az erd</w:t>
      </w:r>
      <w:r w:rsidR="008D3C11">
        <w:t>ei pajzsikának is van. Mi az? (</w:t>
      </w:r>
      <w:r w:rsidR="00906887">
        <w:t>gyöktörzs)</w:t>
      </w:r>
    </w:p>
    <w:p w:rsidR="00906887" w:rsidRDefault="00906887" w:rsidP="00906887">
      <w:r>
        <w:t xml:space="preserve">4. feladat: </w:t>
      </w:r>
    </w:p>
    <w:p w:rsidR="008D3C11" w:rsidRDefault="008D3C11" w:rsidP="00906887">
      <w:r>
        <w:t>Közös olvasás, melyben érdekességeket hallhattak a különleges fagytűrőkről. Nagyon tetszett nekik a kontyfélék megoldása, a sarkvidéki növények tudománya.</w:t>
      </w:r>
    </w:p>
    <w:p w:rsidR="008D3C11" w:rsidRDefault="008D3C11" w:rsidP="00906887">
      <w:r>
        <w:t>Kertes házban élők, illetve azok, akiknek valamely családtagja ott él, voltak a legaktívabbak</w:t>
      </w:r>
      <w:r w:rsidR="00C225EB">
        <w:t>, de ez érthető is, mert őket veszi körbe leginkább ez a világ.</w:t>
      </w:r>
    </w:p>
    <w:p w:rsidR="00906887" w:rsidRDefault="00C225EB" w:rsidP="00906887">
      <w:r>
        <w:t>Tetszett neki</w:t>
      </w:r>
      <w:r w:rsidR="006A73E9">
        <w:t>k</w:t>
      </w:r>
      <w:r>
        <w:t xml:space="preserve"> a téma, az összefoglalás, az érdekességek. Ennek köszönhetően már nagyon várják a hetedikes biológiát, hogy tovább foglalkozhassanak a távoli tájjakkal.</w:t>
      </w:r>
      <w:r w:rsidR="00906887">
        <w:t xml:space="preserve">  </w:t>
      </w:r>
      <w:bookmarkStart w:id="0" w:name="_GoBack"/>
      <w:bookmarkEnd w:id="0"/>
      <w:r w:rsidR="00906887">
        <w:t xml:space="preserve">  </w:t>
      </w:r>
    </w:p>
    <w:p w:rsidR="00906887" w:rsidRDefault="00906887" w:rsidP="00906887"/>
    <w:sectPr w:rsidR="00906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4307F"/>
    <w:multiLevelType w:val="hybridMultilevel"/>
    <w:tmpl w:val="9DA8CBD0"/>
    <w:lvl w:ilvl="0" w:tplc="D89A42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86"/>
    <w:rsid w:val="001F7B86"/>
    <w:rsid w:val="006A73E9"/>
    <w:rsid w:val="008D3C11"/>
    <w:rsid w:val="00906887"/>
    <w:rsid w:val="00C225EB"/>
    <w:rsid w:val="00E1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6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Tanár</cp:lastModifiedBy>
  <cp:revision>2</cp:revision>
  <dcterms:created xsi:type="dcterms:W3CDTF">2016-02-12T12:22:00Z</dcterms:created>
  <dcterms:modified xsi:type="dcterms:W3CDTF">2016-02-12T14:29:00Z</dcterms:modified>
</cp:coreProperties>
</file>