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CE" w:rsidRDefault="002F7A39">
      <w:pPr>
        <w:rPr>
          <w:sz w:val="24"/>
          <w:szCs w:val="24"/>
        </w:rPr>
      </w:pPr>
      <w:r>
        <w:rPr>
          <w:sz w:val="24"/>
          <w:szCs w:val="24"/>
        </w:rPr>
        <w:t>Aranyalma</w:t>
      </w:r>
    </w:p>
    <w:p w:rsidR="002F7A39" w:rsidRDefault="002F7A39">
      <w:pPr>
        <w:rPr>
          <w:sz w:val="24"/>
          <w:szCs w:val="24"/>
        </w:rPr>
      </w:pPr>
      <w:r>
        <w:rPr>
          <w:sz w:val="24"/>
          <w:szCs w:val="24"/>
        </w:rPr>
        <w:t>Fejtsd meg a rejtvényt!</w:t>
      </w:r>
    </w:p>
    <w:p w:rsidR="002F7A39" w:rsidRDefault="002F7A39">
      <w:pPr>
        <w:rPr>
          <w:sz w:val="24"/>
          <w:szCs w:val="24"/>
        </w:rPr>
      </w:pPr>
      <w:r>
        <w:rPr>
          <w:sz w:val="24"/>
          <w:szCs w:val="24"/>
        </w:rPr>
        <w:t xml:space="preserve">A kétjegyű mássalhangzók egy </w:t>
      </w:r>
      <w:proofErr w:type="spellStart"/>
      <w:r>
        <w:rPr>
          <w:sz w:val="24"/>
          <w:szCs w:val="24"/>
        </w:rPr>
        <w:t>rublikába</w:t>
      </w:r>
      <w:proofErr w:type="spellEnd"/>
      <w:r>
        <w:rPr>
          <w:sz w:val="24"/>
          <w:szCs w:val="24"/>
        </w:rPr>
        <w:t xml:space="preserve"> kerülnek.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5"/>
        <w:gridCol w:w="710"/>
        <w:gridCol w:w="717"/>
        <w:gridCol w:w="717"/>
        <w:gridCol w:w="751"/>
        <w:gridCol w:w="718"/>
        <w:gridCol w:w="766"/>
        <w:gridCol w:w="748"/>
        <w:gridCol w:w="718"/>
        <w:gridCol w:w="757"/>
        <w:gridCol w:w="660"/>
        <w:gridCol w:w="668"/>
        <w:gridCol w:w="663"/>
      </w:tblGrid>
      <w:tr w:rsidR="005D5272" w:rsidTr="005D5272">
        <w:trPr>
          <w:gridAfter w:val="6"/>
          <w:wAfter w:w="4214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 w:rsidP="008C0951">
            <w:pPr>
              <w:jc w:val="center"/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3"/>
          <w:wAfter w:w="1991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4"/>
          <w:wAfter w:w="2748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6"/>
          <w:wAfter w:w="4214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0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4"/>
          <w:wAfter w:w="2748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3"/>
          <w:wAfter w:w="1991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rPr>
          <w:gridAfter w:val="6"/>
          <w:wAfter w:w="4214" w:type="dxa"/>
        </w:trPr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  <w:tr w:rsidR="005D5272" w:rsidTr="005D5272">
        <w:tc>
          <w:tcPr>
            <w:tcW w:w="695" w:type="dxa"/>
          </w:tcPr>
          <w:p w:rsidR="005D5272" w:rsidRDefault="005D5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10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5D5272" w:rsidRDefault="003C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5D5272" w:rsidRDefault="005D5272">
            <w:pPr>
              <w:rPr>
                <w:sz w:val="24"/>
                <w:szCs w:val="24"/>
              </w:rPr>
            </w:pPr>
          </w:p>
        </w:tc>
      </w:tr>
    </w:tbl>
    <w:p w:rsidR="002F7A39" w:rsidRDefault="002F7A39">
      <w:pPr>
        <w:rPr>
          <w:sz w:val="24"/>
          <w:szCs w:val="24"/>
        </w:rPr>
      </w:pP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Király fején ékeskedik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Mesebeli gonosz vénasszony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Ilyen lábon forog a palota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Hétfejű, tüzet okádó „szörnyeteg”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Ásó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….., nagyharang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legkisebb legény ilyen paripán repül szerencsét próbálni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Meseszám</w:t>
      </w:r>
    </w:p>
    <w:p w:rsidR="003C4C8D" w:rsidRDefault="003C4C8D" w:rsidP="003C4C8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Csodás esemény a mesékben</w:t>
      </w:r>
    </w:p>
    <w:p w:rsidR="003C4C8D" w:rsidRDefault="003C4C8D" w:rsidP="003C4C8D">
      <w:pPr>
        <w:pStyle w:val="Listaszerbekezds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5"/>
        <w:gridCol w:w="710"/>
        <w:gridCol w:w="717"/>
        <w:gridCol w:w="717"/>
        <w:gridCol w:w="751"/>
        <w:gridCol w:w="718"/>
        <w:gridCol w:w="766"/>
        <w:gridCol w:w="748"/>
        <w:gridCol w:w="718"/>
        <w:gridCol w:w="757"/>
        <w:gridCol w:w="660"/>
        <w:gridCol w:w="668"/>
        <w:gridCol w:w="663"/>
      </w:tblGrid>
      <w:tr w:rsidR="003C4C8D" w:rsidTr="00FF5061">
        <w:trPr>
          <w:gridAfter w:val="6"/>
          <w:wAfter w:w="4214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3C4C8D" w:rsidTr="00FF5061">
        <w:trPr>
          <w:gridAfter w:val="3"/>
          <w:wAfter w:w="1991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</w:t>
            </w:r>
            <w:proofErr w:type="spellEnd"/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71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5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ny</w:t>
            </w:r>
            <w:proofErr w:type="spellEnd"/>
          </w:p>
        </w:tc>
      </w:tr>
      <w:tr w:rsidR="003C4C8D" w:rsidTr="00FF5061">
        <w:trPr>
          <w:gridAfter w:val="4"/>
          <w:wAfter w:w="2748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</w:t>
            </w:r>
            <w:proofErr w:type="spellEnd"/>
          </w:p>
        </w:tc>
        <w:tc>
          <w:tcPr>
            <w:tcW w:w="71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3C4C8D" w:rsidTr="00FF5061">
        <w:trPr>
          <w:gridAfter w:val="6"/>
          <w:wAfter w:w="4214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ny</w:t>
            </w:r>
            <w:proofErr w:type="spellEnd"/>
          </w:p>
        </w:tc>
      </w:tr>
      <w:tr w:rsidR="003C4C8D" w:rsidTr="00FF5061">
        <w:trPr>
          <w:gridAfter w:val="4"/>
          <w:wAfter w:w="2748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71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3C4C8D" w:rsidTr="00FF5061">
        <w:trPr>
          <w:gridAfter w:val="3"/>
          <w:wAfter w:w="1991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5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C4C8D" w:rsidTr="00FF5061">
        <w:trPr>
          <w:gridAfter w:val="6"/>
          <w:wAfter w:w="4214" w:type="dxa"/>
        </w:trPr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3C4C8D" w:rsidTr="00FF5061">
        <w:tc>
          <w:tcPr>
            <w:tcW w:w="695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1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1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tcBorders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6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48" w:type="dxa"/>
            <w:tcBorders>
              <w:left w:val="single" w:sz="4" w:space="0" w:color="C0504D" w:themeColor="accent2"/>
            </w:tcBorders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1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757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</w:t>
            </w:r>
            <w:proofErr w:type="spellEnd"/>
          </w:p>
        </w:tc>
        <w:tc>
          <w:tcPr>
            <w:tcW w:w="660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668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63" w:type="dxa"/>
          </w:tcPr>
          <w:p w:rsidR="003C4C8D" w:rsidRDefault="003C4C8D" w:rsidP="00FF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rPr>
          <w:sz w:val="24"/>
          <w:szCs w:val="24"/>
        </w:rPr>
      </w:pPr>
      <w:r>
        <w:rPr>
          <w:sz w:val="24"/>
          <w:szCs w:val="24"/>
        </w:rPr>
        <w:t>Keresd a párját!</w:t>
      </w:r>
    </w:p>
    <w:p w:rsidR="003C4C8D" w:rsidRDefault="003C4C8D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3C4C8D">
        <w:rPr>
          <w:sz w:val="24"/>
          <w:szCs w:val="24"/>
        </w:rPr>
        <w:t>A kristályhegy tetején Mirkó megszerezte az aranyalmát.</w:t>
      </w:r>
    </w:p>
    <w:p w:rsidR="003C4C8D" w:rsidRDefault="003C4C8D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Az óriás három nap három éjjel</w:t>
      </w:r>
      <w:r w:rsidR="00D92343">
        <w:rPr>
          <w:sz w:val="24"/>
          <w:szCs w:val="24"/>
        </w:rPr>
        <w:t xml:space="preserve"> fogva tartotta a kis királyfit.</w:t>
      </w:r>
    </w:p>
    <w:p w:rsidR="00D92343" w:rsidRDefault="00D92343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hatalmas óriás fülön ragadta Mirkót.</w:t>
      </w:r>
    </w:p>
    <w:p w:rsidR="00D92343" w:rsidRDefault="00D92343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királyfi örömet akart szerezni a kis királylánynak.</w:t>
      </w:r>
    </w:p>
    <w:p w:rsidR="00D92343" w:rsidRDefault="00D92343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páncélos lovagok megmentik Mirkót.</w:t>
      </w:r>
    </w:p>
    <w:p w:rsidR="00D92343" w:rsidRDefault="00D92343" w:rsidP="003C4C8D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Az aranyalmafa csak az óriásnak termett.</w:t>
      </w:r>
    </w:p>
    <w:p w:rsidR="00D92343" w:rsidRDefault="00D92343" w:rsidP="00D92343">
      <w:pPr>
        <w:pStyle w:val="Listaszerbekezds"/>
        <w:ind w:left="420"/>
        <w:rPr>
          <w:sz w:val="24"/>
          <w:szCs w:val="24"/>
        </w:rPr>
      </w:pPr>
    </w:p>
    <w:p w:rsidR="00D92343" w:rsidRDefault="00D92343" w:rsidP="00D92343">
      <w:pPr>
        <w:ind w:left="60"/>
        <w:rPr>
          <w:sz w:val="24"/>
          <w:szCs w:val="24"/>
        </w:rPr>
      </w:pPr>
      <w:proofErr w:type="gramStart"/>
      <w:r w:rsidRPr="00D92343">
        <w:rPr>
          <w:sz w:val="24"/>
          <w:szCs w:val="24"/>
        </w:rPr>
        <w:lastRenderedPageBreak/>
        <w:t>a</w:t>
      </w:r>
      <w:proofErr w:type="gramEnd"/>
      <w:r w:rsidRPr="00D923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92343">
        <w:rPr>
          <w:sz w:val="24"/>
          <w:szCs w:val="24"/>
        </w:rPr>
        <w:t xml:space="preserve"> </w:t>
      </w:r>
      <w:proofErr w:type="spellStart"/>
      <w:r w:rsidRPr="00D92343">
        <w:rPr>
          <w:sz w:val="24"/>
          <w:szCs w:val="24"/>
        </w:rPr>
        <w:t>A</w:t>
      </w:r>
      <w:proofErr w:type="spellEnd"/>
      <w:r w:rsidRPr="00D92343">
        <w:rPr>
          <w:sz w:val="24"/>
          <w:szCs w:val="24"/>
        </w:rPr>
        <w:t xml:space="preserve"> nevelőapa megtalálta a </w:t>
      </w:r>
      <w:proofErr w:type="spellStart"/>
      <w:r w:rsidRPr="00D92343">
        <w:rPr>
          <w:sz w:val="24"/>
          <w:szCs w:val="24"/>
        </w:rPr>
        <w:t>bújkáló</w:t>
      </w:r>
      <w:proofErr w:type="spellEnd"/>
      <w:r w:rsidRPr="00D92343">
        <w:rPr>
          <w:sz w:val="24"/>
          <w:szCs w:val="24"/>
        </w:rPr>
        <w:t xml:space="preserve"> kisfiút.</w:t>
      </w:r>
    </w:p>
    <w:p w:rsidR="00D92343" w:rsidRDefault="00D92343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b,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gyerekek nem ehettek az almából, csak a mostohaapjuk.</w:t>
      </w:r>
    </w:p>
    <w:p w:rsidR="00D92343" w:rsidRDefault="00D92343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c,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kisfiút nevelőapja büntetésből a tyúkólba zárta.</w:t>
      </w:r>
    </w:p>
    <w:p w:rsidR="00D92343" w:rsidRDefault="00D92343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d,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kamrapolcról  Mirkó elcsente az almát.</w:t>
      </w:r>
    </w:p>
    <w:p w:rsidR="00D92343" w:rsidRDefault="00D92343" w:rsidP="00D92343">
      <w:pPr>
        <w:ind w:left="6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,  A rendőrök szabadították meg  a kisfiút nevelőapja kegyetlenségétől.</w:t>
      </w:r>
    </w:p>
    <w:p w:rsidR="00D92343" w:rsidRDefault="00D92343" w:rsidP="00D92343">
      <w:pPr>
        <w:ind w:left="60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,  A kisfiú megsajnálta kishúgát, ezért bátorságát összeszedte.</w:t>
      </w:r>
    </w:p>
    <w:p w:rsidR="00185C31" w:rsidRDefault="00185C31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>Megoldás:</w:t>
      </w:r>
    </w:p>
    <w:p w:rsidR="00185C31" w:rsidRDefault="00185C31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>1-d</w:t>
      </w:r>
      <w:proofErr w:type="gramStart"/>
      <w:r>
        <w:rPr>
          <w:sz w:val="24"/>
          <w:szCs w:val="24"/>
        </w:rPr>
        <w:t>,   2-c</w:t>
      </w:r>
      <w:proofErr w:type="gramEnd"/>
      <w:r>
        <w:rPr>
          <w:sz w:val="24"/>
          <w:szCs w:val="24"/>
        </w:rPr>
        <w:t>,   3-a,   4-f,    5-e,    6-b</w:t>
      </w:r>
    </w:p>
    <w:p w:rsidR="008D4D87" w:rsidRDefault="008D4D87" w:rsidP="00D92343">
      <w:pPr>
        <w:ind w:left="60"/>
        <w:rPr>
          <w:sz w:val="24"/>
          <w:szCs w:val="24"/>
        </w:rPr>
      </w:pPr>
    </w:p>
    <w:p w:rsidR="008D4D87" w:rsidRDefault="008D4D87" w:rsidP="00D9234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Írd be az aranyalmába mihez lett volna joga Mirkónak és testvérének, amit a nevelőapa megsértett! </w:t>
      </w:r>
    </w:p>
    <w:p w:rsidR="008D4D87" w:rsidRDefault="008D4D87" w:rsidP="00D92343">
      <w:pPr>
        <w:ind w:left="60"/>
        <w:rPr>
          <w:sz w:val="24"/>
          <w:szCs w:val="24"/>
        </w:rPr>
      </w:pPr>
    </w:p>
    <w:p w:rsidR="008D4D87" w:rsidRDefault="008D4D87" w:rsidP="00D92343">
      <w:pPr>
        <w:ind w:left="60"/>
        <w:rPr>
          <w:sz w:val="24"/>
          <w:szCs w:val="24"/>
        </w:rPr>
      </w:pPr>
      <w:r>
        <w:rPr>
          <w:noProof/>
          <w:color w:val="0000FF"/>
          <w:lang w:eastAsia="hu-HU"/>
        </w:rPr>
        <w:drawing>
          <wp:inline distT="0" distB="0" distL="0" distR="0" wp14:anchorId="4C5BF807" wp14:editId="73394A4C">
            <wp:extent cx="3276600" cy="3746500"/>
            <wp:effectExtent l="0" t="0" r="0" b="6350"/>
            <wp:docPr id="1" name="irc_mi" descr="http://tanitoikincseim.lapunk.hu/tarhely/tanitoikincseim/kepek/alma_sablo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anitoikincseim.lapunk.hu/tarhely/tanitoikincseim/kepek/alma_sablo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87" w:rsidRDefault="008D4D87" w:rsidP="00D92343">
      <w:pPr>
        <w:ind w:left="60"/>
        <w:rPr>
          <w:sz w:val="24"/>
          <w:szCs w:val="24"/>
        </w:rPr>
      </w:pPr>
      <w:bookmarkStart w:id="0" w:name="_GoBack"/>
      <w:bookmarkEnd w:id="0"/>
    </w:p>
    <w:p w:rsidR="00185C31" w:rsidRDefault="00185C31" w:rsidP="00D92343">
      <w:pPr>
        <w:ind w:left="60"/>
        <w:rPr>
          <w:sz w:val="24"/>
          <w:szCs w:val="24"/>
        </w:rPr>
      </w:pPr>
    </w:p>
    <w:p w:rsidR="00185C31" w:rsidRDefault="00185C31" w:rsidP="00D92343">
      <w:pPr>
        <w:ind w:left="60"/>
        <w:rPr>
          <w:sz w:val="24"/>
          <w:szCs w:val="24"/>
        </w:rPr>
      </w:pPr>
    </w:p>
    <w:p w:rsidR="00D92343" w:rsidRPr="00D92343" w:rsidRDefault="00D92343" w:rsidP="00D92343">
      <w:pPr>
        <w:ind w:left="60"/>
        <w:rPr>
          <w:sz w:val="24"/>
          <w:szCs w:val="24"/>
        </w:rPr>
      </w:pPr>
    </w:p>
    <w:p w:rsidR="00D92343" w:rsidRPr="003C4C8D" w:rsidRDefault="00D92343" w:rsidP="00D92343">
      <w:pPr>
        <w:pStyle w:val="Listaszerbekezds"/>
        <w:ind w:left="420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Default="003C4C8D" w:rsidP="003C4C8D">
      <w:pPr>
        <w:pStyle w:val="Listaszerbekezds"/>
        <w:rPr>
          <w:sz w:val="24"/>
          <w:szCs w:val="24"/>
        </w:rPr>
      </w:pPr>
    </w:p>
    <w:p w:rsidR="003C4C8D" w:rsidRPr="003C4C8D" w:rsidRDefault="003C4C8D" w:rsidP="003C4C8D">
      <w:pPr>
        <w:pStyle w:val="Listaszerbekezds"/>
        <w:rPr>
          <w:sz w:val="24"/>
          <w:szCs w:val="24"/>
        </w:rPr>
      </w:pPr>
    </w:p>
    <w:sectPr w:rsidR="003C4C8D" w:rsidRPr="003C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4CD6"/>
    <w:multiLevelType w:val="hybridMultilevel"/>
    <w:tmpl w:val="42F40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B159E"/>
    <w:multiLevelType w:val="hybridMultilevel"/>
    <w:tmpl w:val="2A02E796"/>
    <w:lvl w:ilvl="0" w:tplc="CF1032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39"/>
    <w:rsid w:val="00185C31"/>
    <w:rsid w:val="002F7A39"/>
    <w:rsid w:val="003C4C8D"/>
    <w:rsid w:val="005D5272"/>
    <w:rsid w:val="008C0951"/>
    <w:rsid w:val="008D4D87"/>
    <w:rsid w:val="00CE2966"/>
    <w:rsid w:val="00D46BCE"/>
    <w:rsid w:val="00D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4C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4C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hu/url?sa=i&amp;rct=j&amp;q=&amp;esrc=s&amp;source=images&amp;cd=&amp;cad=rja&amp;uact=8&amp;ved=0CAcQjRxqFQoTCLeSt4q278gCFQRZFAodMPQHaw&amp;url=http://tanitoikincseim.lapunk.hu/?modul%3Doldal%26tartalom%3D1199491&amp;psig=AFQjCNF_1aY15lTdjJOgaqpAhU7AOBzErw&amp;ust=1446474101862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583B-B0C2-423F-BF9E-A60A2183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</dc:creator>
  <cp:lastModifiedBy>Móni</cp:lastModifiedBy>
  <cp:revision>4</cp:revision>
  <dcterms:created xsi:type="dcterms:W3CDTF">2015-11-01T09:34:00Z</dcterms:created>
  <dcterms:modified xsi:type="dcterms:W3CDTF">2015-11-01T14:22:00Z</dcterms:modified>
</cp:coreProperties>
</file>